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8F0" w:rsidRPr="00C738F0" w:rsidRDefault="00C738F0" w:rsidP="00C738F0">
      <w:pPr>
        <w:pStyle w:val="4"/>
        <w:spacing w:before="0" w:after="0" w:line="240" w:lineRule="auto"/>
        <w:jc w:val="center"/>
        <w:rPr>
          <w:rFonts w:ascii="Times New Roman" w:hAnsi="Times New Roman"/>
        </w:rPr>
      </w:pPr>
      <w:r w:rsidRPr="00C738F0">
        <w:rPr>
          <w:rFonts w:ascii="Times New Roman" w:hAnsi="Times New Roman"/>
        </w:rPr>
        <w:t>СОВЕТ</w:t>
      </w:r>
    </w:p>
    <w:p w:rsidR="00C738F0" w:rsidRPr="00C738F0" w:rsidRDefault="00C738F0" w:rsidP="00C738F0">
      <w:pPr>
        <w:pStyle w:val="5"/>
        <w:spacing w:before="0" w:after="0" w:line="240" w:lineRule="auto"/>
        <w:jc w:val="center"/>
        <w:rPr>
          <w:rFonts w:ascii="Times New Roman" w:hAnsi="Times New Roman"/>
          <w:b w:val="0"/>
          <w:bCs w:val="0"/>
          <w:sz w:val="28"/>
          <w:szCs w:val="28"/>
        </w:rPr>
      </w:pPr>
      <w:r w:rsidRPr="00C738F0">
        <w:rPr>
          <w:rFonts w:ascii="Times New Roman" w:hAnsi="Times New Roman"/>
          <w:i w:val="0"/>
          <w:sz w:val="28"/>
          <w:szCs w:val="28"/>
        </w:rPr>
        <w:t>ДЕРБЕНТСКОГО СЕЛЬСКОГО ПОСЕЛЕНИЯ</w:t>
      </w:r>
    </w:p>
    <w:p w:rsidR="00C738F0" w:rsidRPr="00C738F0" w:rsidRDefault="00C738F0" w:rsidP="00C738F0">
      <w:pPr>
        <w:pBdr>
          <w:bottom w:val="single" w:sz="12" w:space="1" w:color="auto"/>
        </w:pBdr>
        <w:spacing w:after="0" w:line="240" w:lineRule="auto"/>
        <w:jc w:val="center"/>
        <w:rPr>
          <w:rFonts w:ascii="Times New Roman" w:hAnsi="Times New Roman"/>
          <w:b/>
          <w:bCs/>
          <w:sz w:val="28"/>
          <w:szCs w:val="28"/>
        </w:rPr>
      </w:pPr>
      <w:r w:rsidRPr="00C738F0">
        <w:rPr>
          <w:rFonts w:ascii="Times New Roman" w:hAnsi="Times New Roman"/>
          <w:b/>
          <w:bCs/>
          <w:sz w:val="28"/>
          <w:szCs w:val="28"/>
        </w:rPr>
        <w:t>ТИМАШЕВСКОГО РАЙОНА</w:t>
      </w:r>
    </w:p>
    <w:p w:rsidR="00C738F0" w:rsidRPr="00C738F0" w:rsidRDefault="00C738F0" w:rsidP="00C738F0">
      <w:pPr>
        <w:pBdr>
          <w:bottom w:val="single" w:sz="12" w:space="1" w:color="auto"/>
        </w:pBdr>
        <w:spacing w:after="0" w:line="240" w:lineRule="auto"/>
        <w:jc w:val="center"/>
        <w:rPr>
          <w:rFonts w:ascii="Times New Roman" w:hAnsi="Times New Roman"/>
          <w:b/>
          <w:bCs/>
          <w:sz w:val="28"/>
          <w:szCs w:val="28"/>
        </w:rPr>
      </w:pPr>
    </w:p>
    <w:p w:rsidR="00C738F0" w:rsidRPr="00C738F0" w:rsidRDefault="00C738F0" w:rsidP="00C738F0">
      <w:pPr>
        <w:pBdr>
          <w:bottom w:val="single" w:sz="12" w:space="1" w:color="auto"/>
        </w:pBdr>
        <w:spacing w:after="0" w:line="240" w:lineRule="auto"/>
        <w:jc w:val="center"/>
        <w:rPr>
          <w:rFonts w:ascii="Times New Roman" w:hAnsi="Times New Roman"/>
          <w:b/>
          <w:bCs/>
          <w:sz w:val="28"/>
          <w:szCs w:val="28"/>
        </w:rPr>
      </w:pPr>
      <w:r w:rsidRPr="00C738F0">
        <w:rPr>
          <w:rFonts w:ascii="Times New Roman" w:hAnsi="Times New Roman"/>
          <w:b/>
          <w:bCs/>
          <w:sz w:val="28"/>
          <w:szCs w:val="28"/>
        </w:rPr>
        <w:t xml:space="preserve">СЕССИЯ от </w:t>
      </w:r>
      <w:r>
        <w:rPr>
          <w:rFonts w:ascii="Times New Roman" w:hAnsi="Times New Roman"/>
          <w:b/>
          <w:bCs/>
          <w:sz w:val="28"/>
          <w:szCs w:val="28"/>
        </w:rPr>
        <w:t>19</w:t>
      </w:r>
      <w:r w:rsidRPr="00C738F0">
        <w:rPr>
          <w:rFonts w:ascii="Times New Roman" w:hAnsi="Times New Roman"/>
          <w:b/>
          <w:bCs/>
          <w:sz w:val="28"/>
          <w:szCs w:val="28"/>
        </w:rPr>
        <w:t>.</w:t>
      </w:r>
      <w:r>
        <w:rPr>
          <w:rFonts w:ascii="Times New Roman" w:hAnsi="Times New Roman"/>
          <w:b/>
          <w:bCs/>
          <w:sz w:val="28"/>
          <w:szCs w:val="28"/>
        </w:rPr>
        <w:t>04</w:t>
      </w:r>
      <w:r w:rsidRPr="00C738F0">
        <w:rPr>
          <w:rFonts w:ascii="Times New Roman" w:hAnsi="Times New Roman"/>
          <w:b/>
          <w:bCs/>
          <w:sz w:val="28"/>
          <w:szCs w:val="28"/>
        </w:rPr>
        <w:t>.201</w:t>
      </w:r>
      <w:r>
        <w:rPr>
          <w:rFonts w:ascii="Times New Roman" w:hAnsi="Times New Roman"/>
          <w:b/>
          <w:bCs/>
          <w:sz w:val="28"/>
          <w:szCs w:val="28"/>
        </w:rPr>
        <w:t>7</w:t>
      </w:r>
      <w:r w:rsidRPr="00C738F0">
        <w:rPr>
          <w:rFonts w:ascii="Times New Roman" w:hAnsi="Times New Roman"/>
          <w:b/>
          <w:bCs/>
          <w:sz w:val="28"/>
          <w:szCs w:val="28"/>
        </w:rPr>
        <w:t xml:space="preserve"> года № </w:t>
      </w:r>
      <w:r>
        <w:rPr>
          <w:rFonts w:ascii="Times New Roman" w:hAnsi="Times New Roman"/>
          <w:b/>
          <w:bCs/>
          <w:sz w:val="28"/>
          <w:szCs w:val="28"/>
        </w:rPr>
        <w:t>47</w:t>
      </w:r>
    </w:p>
    <w:p w:rsidR="00C738F0" w:rsidRPr="00C738F0" w:rsidRDefault="00C738F0" w:rsidP="00C738F0">
      <w:pPr>
        <w:pBdr>
          <w:bottom w:val="single" w:sz="12" w:space="1" w:color="auto"/>
        </w:pBdr>
        <w:spacing w:after="0" w:line="240" w:lineRule="auto"/>
        <w:jc w:val="center"/>
        <w:rPr>
          <w:rFonts w:ascii="Times New Roman" w:hAnsi="Times New Roman"/>
          <w:b/>
          <w:bCs/>
          <w:sz w:val="28"/>
          <w:szCs w:val="28"/>
        </w:rPr>
      </w:pPr>
    </w:p>
    <w:p w:rsidR="00C738F0" w:rsidRPr="00C738F0" w:rsidRDefault="00C738F0" w:rsidP="00C738F0">
      <w:pPr>
        <w:spacing w:after="0" w:line="240" w:lineRule="auto"/>
        <w:jc w:val="center"/>
        <w:rPr>
          <w:rFonts w:ascii="Times New Roman" w:hAnsi="Times New Roman"/>
          <w:b/>
          <w:bCs/>
          <w:sz w:val="28"/>
          <w:szCs w:val="28"/>
        </w:rPr>
      </w:pPr>
    </w:p>
    <w:p w:rsidR="00C738F0" w:rsidRPr="00C738F0" w:rsidRDefault="00C738F0" w:rsidP="00C738F0">
      <w:pPr>
        <w:spacing w:after="0" w:line="240" w:lineRule="auto"/>
        <w:jc w:val="center"/>
        <w:rPr>
          <w:rFonts w:ascii="Times New Roman" w:hAnsi="Times New Roman"/>
          <w:b/>
          <w:bCs/>
          <w:sz w:val="28"/>
          <w:szCs w:val="28"/>
        </w:rPr>
      </w:pPr>
      <w:r w:rsidRPr="00C738F0">
        <w:rPr>
          <w:rFonts w:ascii="Times New Roman" w:hAnsi="Times New Roman"/>
          <w:b/>
          <w:bCs/>
          <w:sz w:val="28"/>
          <w:szCs w:val="28"/>
        </w:rPr>
        <w:t>РЕШЕНИЕ</w:t>
      </w:r>
    </w:p>
    <w:p w:rsidR="00C738F0" w:rsidRPr="00C738F0" w:rsidRDefault="00C738F0" w:rsidP="00C738F0">
      <w:pPr>
        <w:spacing w:after="0" w:line="240" w:lineRule="auto"/>
        <w:jc w:val="center"/>
        <w:rPr>
          <w:rFonts w:ascii="Times New Roman" w:hAnsi="Times New Roman"/>
          <w:b/>
          <w:bCs/>
          <w:sz w:val="28"/>
          <w:szCs w:val="28"/>
        </w:rPr>
      </w:pPr>
    </w:p>
    <w:p w:rsidR="00C738F0" w:rsidRPr="00C738F0" w:rsidRDefault="00C738F0" w:rsidP="00C738F0">
      <w:pPr>
        <w:spacing w:after="0" w:line="240" w:lineRule="auto"/>
        <w:jc w:val="center"/>
        <w:rPr>
          <w:rFonts w:ascii="Times New Roman" w:hAnsi="Times New Roman"/>
          <w:b/>
          <w:bCs/>
          <w:sz w:val="28"/>
          <w:szCs w:val="28"/>
        </w:rPr>
      </w:pPr>
      <w:r w:rsidRPr="00C738F0">
        <w:rPr>
          <w:rFonts w:ascii="Times New Roman" w:hAnsi="Times New Roman"/>
          <w:b/>
          <w:bCs/>
          <w:sz w:val="28"/>
          <w:szCs w:val="28"/>
        </w:rPr>
        <w:t xml:space="preserve">от </w:t>
      </w:r>
      <w:r>
        <w:rPr>
          <w:rFonts w:ascii="Times New Roman" w:hAnsi="Times New Roman"/>
          <w:b/>
          <w:bCs/>
          <w:sz w:val="28"/>
          <w:szCs w:val="28"/>
        </w:rPr>
        <w:t>19.04.2017</w:t>
      </w:r>
      <w:r w:rsidRPr="00C738F0">
        <w:rPr>
          <w:rFonts w:ascii="Times New Roman" w:hAnsi="Times New Roman"/>
          <w:b/>
          <w:bCs/>
          <w:sz w:val="28"/>
          <w:szCs w:val="28"/>
        </w:rPr>
        <w:t xml:space="preserve"> </w:t>
      </w:r>
      <w:r w:rsidRPr="00C738F0">
        <w:rPr>
          <w:rFonts w:ascii="Times New Roman" w:hAnsi="Times New Roman"/>
          <w:b/>
          <w:bCs/>
          <w:sz w:val="28"/>
          <w:szCs w:val="28"/>
        </w:rPr>
        <w:tab/>
      </w:r>
      <w:r w:rsidRPr="00C738F0">
        <w:rPr>
          <w:rFonts w:ascii="Times New Roman" w:hAnsi="Times New Roman"/>
          <w:b/>
          <w:bCs/>
          <w:sz w:val="28"/>
          <w:szCs w:val="28"/>
        </w:rPr>
        <w:tab/>
      </w:r>
      <w:r w:rsidRPr="00C738F0">
        <w:rPr>
          <w:rFonts w:ascii="Times New Roman" w:hAnsi="Times New Roman"/>
          <w:b/>
          <w:bCs/>
          <w:sz w:val="28"/>
          <w:szCs w:val="28"/>
        </w:rPr>
        <w:tab/>
      </w:r>
      <w:r w:rsidRPr="00C738F0">
        <w:rPr>
          <w:rFonts w:ascii="Times New Roman" w:hAnsi="Times New Roman"/>
          <w:b/>
          <w:bCs/>
          <w:sz w:val="28"/>
          <w:szCs w:val="28"/>
        </w:rPr>
        <w:tab/>
      </w:r>
      <w:r w:rsidRPr="00C738F0">
        <w:rPr>
          <w:rFonts w:ascii="Times New Roman" w:hAnsi="Times New Roman"/>
          <w:b/>
          <w:bCs/>
          <w:sz w:val="28"/>
          <w:szCs w:val="28"/>
        </w:rPr>
        <w:tab/>
      </w:r>
      <w:r w:rsidRPr="00C738F0">
        <w:rPr>
          <w:rFonts w:ascii="Times New Roman" w:hAnsi="Times New Roman"/>
          <w:b/>
          <w:bCs/>
          <w:sz w:val="28"/>
          <w:szCs w:val="28"/>
        </w:rPr>
        <w:tab/>
        <w:t xml:space="preserve">                                     № </w:t>
      </w:r>
      <w:r>
        <w:rPr>
          <w:rFonts w:ascii="Times New Roman" w:hAnsi="Times New Roman"/>
          <w:b/>
          <w:bCs/>
          <w:sz w:val="28"/>
          <w:szCs w:val="28"/>
        </w:rPr>
        <w:t>119</w:t>
      </w:r>
    </w:p>
    <w:p w:rsidR="00C738F0" w:rsidRPr="00C738F0" w:rsidRDefault="00C738F0" w:rsidP="00C738F0">
      <w:pPr>
        <w:spacing w:after="0" w:line="240" w:lineRule="auto"/>
        <w:jc w:val="center"/>
        <w:rPr>
          <w:rFonts w:ascii="Times New Roman" w:hAnsi="Times New Roman"/>
          <w:b/>
          <w:bCs/>
          <w:sz w:val="28"/>
          <w:szCs w:val="28"/>
        </w:rPr>
      </w:pPr>
    </w:p>
    <w:p w:rsidR="00C738F0" w:rsidRPr="00C738F0" w:rsidRDefault="00C738F0" w:rsidP="00C738F0">
      <w:pPr>
        <w:spacing w:after="0" w:line="240" w:lineRule="auto"/>
        <w:jc w:val="center"/>
        <w:rPr>
          <w:rFonts w:ascii="Times New Roman" w:hAnsi="Times New Roman"/>
          <w:bCs/>
          <w:sz w:val="28"/>
          <w:szCs w:val="28"/>
        </w:rPr>
      </w:pPr>
      <w:r w:rsidRPr="00C738F0">
        <w:rPr>
          <w:rFonts w:ascii="Times New Roman" w:hAnsi="Times New Roman"/>
          <w:bCs/>
          <w:sz w:val="28"/>
          <w:szCs w:val="28"/>
        </w:rPr>
        <w:t>хутор Танцура Крамаренко</w:t>
      </w:r>
    </w:p>
    <w:p w:rsidR="00347F18" w:rsidRPr="00C738F0" w:rsidRDefault="00347F18" w:rsidP="00C738F0">
      <w:pPr>
        <w:tabs>
          <w:tab w:val="left" w:pos="1080"/>
        </w:tabs>
        <w:spacing w:after="0" w:line="240" w:lineRule="auto"/>
        <w:jc w:val="center"/>
        <w:rPr>
          <w:rFonts w:ascii="Times New Roman" w:hAnsi="Times New Roman"/>
          <w:sz w:val="28"/>
          <w:szCs w:val="28"/>
        </w:rPr>
      </w:pPr>
    </w:p>
    <w:p w:rsidR="00347F18" w:rsidRPr="00C738F0" w:rsidRDefault="00347F18" w:rsidP="00C738F0">
      <w:pPr>
        <w:tabs>
          <w:tab w:val="left" w:pos="1080"/>
        </w:tabs>
        <w:spacing w:after="0" w:line="240" w:lineRule="auto"/>
        <w:jc w:val="center"/>
        <w:rPr>
          <w:rFonts w:ascii="Times New Roman" w:hAnsi="Times New Roman"/>
          <w:sz w:val="28"/>
          <w:szCs w:val="28"/>
        </w:rPr>
      </w:pPr>
    </w:p>
    <w:p w:rsidR="00687F9F" w:rsidRPr="009A3F61" w:rsidRDefault="00687F9F" w:rsidP="006A3C3C">
      <w:pPr>
        <w:spacing w:after="0" w:line="240" w:lineRule="auto"/>
        <w:jc w:val="center"/>
        <w:rPr>
          <w:rFonts w:ascii="Times New Roman" w:hAnsi="Times New Roman"/>
          <w:b/>
          <w:sz w:val="28"/>
          <w:szCs w:val="24"/>
          <w:lang w:eastAsia="ru-RU"/>
        </w:rPr>
      </w:pPr>
      <w:r w:rsidRPr="00EF2B8E">
        <w:rPr>
          <w:rFonts w:ascii="Times New Roman" w:hAnsi="Times New Roman"/>
          <w:b/>
          <w:sz w:val="28"/>
          <w:szCs w:val="24"/>
          <w:lang w:eastAsia="ru-RU"/>
        </w:rPr>
        <w:t xml:space="preserve">О внесении изменений и дополнений в </w:t>
      </w:r>
      <w:r w:rsidRPr="009A3F61">
        <w:rPr>
          <w:rFonts w:ascii="Times New Roman" w:hAnsi="Times New Roman"/>
          <w:b/>
          <w:sz w:val="28"/>
          <w:szCs w:val="24"/>
          <w:lang w:eastAsia="ru-RU"/>
        </w:rPr>
        <w:t xml:space="preserve">Устав Дербентского </w:t>
      </w:r>
    </w:p>
    <w:p w:rsidR="00687F9F" w:rsidRPr="009A3F61" w:rsidRDefault="00687F9F" w:rsidP="006A3C3C">
      <w:pPr>
        <w:spacing w:after="0" w:line="240" w:lineRule="auto"/>
        <w:jc w:val="center"/>
        <w:rPr>
          <w:rFonts w:ascii="Times New Roman" w:hAnsi="Times New Roman"/>
          <w:b/>
          <w:sz w:val="28"/>
          <w:szCs w:val="20"/>
        </w:rPr>
      </w:pPr>
      <w:r w:rsidRPr="009A3F61">
        <w:rPr>
          <w:rFonts w:ascii="Times New Roman" w:hAnsi="Times New Roman"/>
          <w:b/>
          <w:sz w:val="28"/>
          <w:szCs w:val="24"/>
          <w:lang w:eastAsia="ru-RU"/>
        </w:rPr>
        <w:t>сельского поселения Тимашевского района</w:t>
      </w:r>
    </w:p>
    <w:p w:rsidR="00687F9F" w:rsidRDefault="00687F9F" w:rsidP="006A3C3C">
      <w:pPr>
        <w:tabs>
          <w:tab w:val="left" w:pos="1080"/>
        </w:tabs>
        <w:spacing w:after="0" w:line="240" w:lineRule="auto"/>
        <w:jc w:val="both"/>
        <w:rPr>
          <w:rFonts w:ascii="Times New Roman" w:hAnsi="Times New Roman"/>
          <w:sz w:val="28"/>
          <w:szCs w:val="20"/>
        </w:rPr>
      </w:pPr>
    </w:p>
    <w:p w:rsidR="00347F18" w:rsidRPr="006A3C3C" w:rsidRDefault="00347F18" w:rsidP="006A3C3C">
      <w:pPr>
        <w:tabs>
          <w:tab w:val="left" w:pos="1080"/>
        </w:tabs>
        <w:spacing w:after="0" w:line="240" w:lineRule="auto"/>
        <w:jc w:val="both"/>
        <w:rPr>
          <w:rFonts w:ascii="Times New Roman" w:hAnsi="Times New Roman"/>
          <w:sz w:val="28"/>
          <w:szCs w:val="20"/>
        </w:rPr>
      </w:pPr>
    </w:p>
    <w:p w:rsidR="00687F9F" w:rsidRPr="00256889" w:rsidRDefault="00687F9F" w:rsidP="006A3C3C">
      <w:pPr>
        <w:tabs>
          <w:tab w:val="left" w:pos="1080"/>
        </w:tabs>
        <w:spacing w:after="0" w:line="240" w:lineRule="auto"/>
        <w:jc w:val="both"/>
        <w:rPr>
          <w:rFonts w:ascii="Times New Roman" w:hAnsi="Times New Roman"/>
          <w:sz w:val="28"/>
          <w:szCs w:val="20"/>
        </w:rPr>
      </w:pPr>
      <w:r w:rsidRPr="006A3C3C">
        <w:rPr>
          <w:rFonts w:ascii="Times New Roman" w:hAnsi="Times New Roman"/>
          <w:sz w:val="28"/>
          <w:szCs w:val="28"/>
          <w:lang w:eastAsia="ru-RU"/>
        </w:rPr>
        <w:tab/>
        <w:t xml:space="preserve">В </w:t>
      </w:r>
      <w:r w:rsidRPr="00256889">
        <w:rPr>
          <w:rFonts w:ascii="Times New Roman" w:hAnsi="Times New Roman"/>
          <w:sz w:val="28"/>
          <w:szCs w:val="28"/>
          <w:lang w:eastAsia="ru-RU"/>
        </w:rPr>
        <w:t xml:space="preserve">целях приведения Устава </w:t>
      </w:r>
      <w:r w:rsidRPr="00256889">
        <w:rPr>
          <w:rFonts w:ascii="Times New Roman" w:hAnsi="Times New Roman"/>
          <w:sz w:val="28"/>
          <w:szCs w:val="28"/>
          <w:lang w:eastAsia="ar-SA"/>
        </w:rPr>
        <w:t>Дербентского сельского поселения Тимашевского района</w:t>
      </w:r>
      <w:r w:rsidRPr="00256889">
        <w:rPr>
          <w:rFonts w:ascii="Times New Roman" w:hAnsi="Times New Roman"/>
          <w:sz w:val="28"/>
          <w:szCs w:val="28"/>
          <w:lang w:eastAsia="ru-RU"/>
        </w:rPr>
        <w:t xml:space="preserve"> в соответствие с действующим федеральным законодательством, руководствуясь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w:t>
      </w:r>
      <w:r w:rsidRPr="00256889">
        <w:rPr>
          <w:rFonts w:ascii="Times New Roman" w:hAnsi="Times New Roman"/>
          <w:sz w:val="28"/>
          <w:szCs w:val="20"/>
          <w:lang w:eastAsia="ru-RU"/>
        </w:rPr>
        <w:t>Дербентского сельского поселения Тимашевского района</w:t>
      </w:r>
      <w:r w:rsidRPr="00256889">
        <w:rPr>
          <w:rFonts w:ascii="Times New Roman" w:hAnsi="Times New Roman"/>
          <w:sz w:val="28"/>
          <w:szCs w:val="28"/>
          <w:lang w:eastAsia="ru-RU"/>
        </w:rPr>
        <w:t xml:space="preserve"> р е ш и л:</w:t>
      </w:r>
    </w:p>
    <w:p w:rsidR="00687F9F" w:rsidRPr="00256889"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sidRPr="00256889">
        <w:rPr>
          <w:rFonts w:ascii="Times New Roman" w:hAnsi="Times New Roman"/>
          <w:sz w:val="28"/>
          <w:szCs w:val="28"/>
          <w:lang w:eastAsia="ru-RU"/>
        </w:rPr>
        <w:t>1.</w:t>
      </w:r>
      <w:r w:rsidRPr="00256889">
        <w:rPr>
          <w:rFonts w:ascii="Times New Roman" w:hAnsi="Times New Roman"/>
          <w:sz w:val="28"/>
          <w:szCs w:val="28"/>
          <w:lang w:eastAsia="ar-SA"/>
        </w:rPr>
        <w:t> В</w:t>
      </w:r>
      <w:r w:rsidRPr="00256889">
        <w:rPr>
          <w:rFonts w:ascii="Times New Roman" w:hAnsi="Times New Roman"/>
          <w:sz w:val="28"/>
          <w:szCs w:val="28"/>
          <w:lang w:eastAsia="ru-RU"/>
        </w:rPr>
        <w:t xml:space="preserve">нести в Устав </w:t>
      </w:r>
      <w:r w:rsidRPr="00256889">
        <w:rPr>
          <w:rFonts w:ascii="Times New Roman" w:hAnsi="Times New Roman"/>
          <w:sz w:val="28"/>
          <w:szCs w:val="28"/>
          <w:lang w:eastAsia="ar-SA"/>
        </w:rPr>
        <w:t>Дербентского сельского поселения Тимашевского района</w:t>
      </w:r>
      <w:r w:rsidRPr="00256889">
        <w:rPr>
          <w:rFonts w:ascii="Times New Roman" w:hAnsi="Times New Roman"/>
          <w:sz w:val="28"/>
          <w:szCs w:val="28"/>
          <w:lang w:eastAsia="ru-RU"/>
        </w:rPr>
        <w:t xml:space="preserve"> следующие изменения и дополнения: </w:t>
      </w:r>
    </w:p>
    <w:p w:rsidR="00687F9F" w:rsidRDefault="00687F9F" w:rsidP="00592127">
      <w:pPr>
        <w:tabs>
          <w:tab w:val="left" w:pos="-1276"/>
        </w:tabs>
        <w:suppressAutoHyphens/>
        <w:snapToGrid w:val="0"/>
        <w:spacing w:after="0" w:line="240" w:lineRule="auto"/>
        <w:ind w:firstLine="851"/>
        <w:jc w:val="both"/>
        <w:rPr>
          <w:rFonts w:ascii="Times New Roman" w:hAnsi="Times New Roman"/>
          <w:sz w:val="28"/>
          <w:szCs w:val="28"/>
          <w:lang w:eastAsia="ru-RU"/>
        </w:rPr>
      </w:pPr>
      <w:r w:rsidRPr="00256889">
        <w:rPr>
          <w:rFonts w:ascii="Times New Roman" w:hAnsi="Times New Roman"/>
          <w:sz w:val="28"/>
          <w:szCs w:val="28"/>
          <w:lang w:eastAsia="ru-RU"/>
        </w:rPr>
        <w:t>1.1. В содержании слова «</w:t>
      </w:r>
      <w:r w:rsidRPr="00256889">
        <w:rPr>
          <w:rFonts w:ascii="Times New Roman" w:hAnsi="Times New Roman"/>
          <w:kern w:val="1"/>
          <w:sz w:val="28"/>
          <w:szCs w:val="28"/>
        </w:rPr>
        <w:t>Глава 2. Вопросы местного значения поселения, наделение органов местного самоуправления поселения отдельными государственными полномочиями» заменить словами «</w:t>
      </w:r>
      <w:r w:rsidRPr="00256889">
        <w:rPr>
          <w:rFonts w:ascii="Times New Roman" w:hAnsi="Times New Roman"/>
          <w:sz w:val="28"/>
          <w:szCs w:val="28"/>
          <w:lang w:eastAsia="ar-SA"/>
        </w:rPr>
        <w:t>Глава 2. Вопросы местного значения сельского поселения,</w:t>
      </w:r>
      <w:r w:rsidRPr="00256889">
        <w:rPr>
          <w:rFonts w:ascii="Times New Roman" w:hAnsi="Times New Roman"/>
          <w:sz w:val="24"/>
          <w:szCs w:val="24"/>
          <w:lang w:eastAsia="ru-RU"/>
        </w:rPr>
        <w:t xml:space="preserve"> </w:t>
      </w:r>
      <w:r w:rsidRPr="00256889">
        <w:rPr>
          <w:rFonts w:ascii="Times New Roman" w:hAnsi="Times New Roman"/>
          <w:sz w:val="28"/>
          <w:szCs w:val="28"/>
          <w:lang w:eastAsia="ru-RU"/>
        </w:rPr>
        <w:t xml:space="preserve">наделение органов местного самоуправления </w:t>
      </w:r>
      <w:r w:rsidRPr="00256889">
        <w:rPr>
          <w:rFonts w:ascii="Times New Roman" w:hAnsi="Times New Roman"/>
          <w:sz w:val="28"/>
          <w:szCs w:val="28"/>
          <w:lang w:eastAsia="ar-SA"/>
        </w:rPr>
        <w:t>сельского поселения</w:t>
      </w:r>
      <w:r w:rsidRPr="00256889">
        <w:rPr>
          <w:rFonts w:ascii="Times New Roman" w:hAnsi="Times New Roman"/>
          <w:sz w:val="28"/>
          <w:szCs w:val="28"/>
          <w:lang w:eastAsia="ru-RU"/>
        </w:rPr>
        <w:t xml:space="preserve"> отдельными</w:t>
      </w:r>
      <w:r>
        <w:rPr>
          <w:rFonts w:ascii="Times New Roman" w:hAnsi="Times New Roman"/>
          <w:sz w:val="28"/>
          <w:szCs w:val="28"/>
          <w:lang w:eastAsia="ru-RU"/>
        </w:rPr>
        <w:t xml:space="preserve"> государственными полномочиями»; слова «Глава 3. </w:t>
      </w:r>
      <w:r w:rsidRPr="00592127">
        <w:rPr>
          <w:rFonts w:ascii="Times New Roman" w:hAnsi="Times New Roman"/>
          <w:sz w:val="28"/>
          <w:szCs w:val="28"/>
          <w:lang w:eastAsia="ru-RU"/>
        </w:rPr>
        <w:t xml:space="preserve">Формы непосредственного осуществления населением местного самоуправления и участия населения поселения в осуществлении местного </w:t>
      </w:r>
      <w:r>
        <w:rPr>
          <w:rFonts w:ascii="Times New Roman" w:hAnsi="Times New Roman"/>
          <w:sz w:val="28"/>
          <w:szCs w:val="28"/>
          <w:lang w:eastAsia="ru-RU"/>
        </w:rPr>
        <w:t xml:space="preserve">самоуправления» заменить словами «Глава 3. </w:t>
      </w:r>
      <w:r w:rsidRPr="00592127">
        <w:rPr>
          <w:rFonts w:ascii="Times New Roman" w:hAnsi="Times New Roman"/>
          <w:sz w:val="28"/>
          <w:szCs w:val="28"/>
          <w:lang w:eastAsia="ru-RU"/>
        </w:rPr>
        <w:t xml:space="preserve">Формы непосредственного осуществления населением местного самоуправления и участия населения </w:t>
      </w:r>
      <w:r>
        <w:rPr>
          <w:rFonts w:ascii="Times New Roman" w:hAnsi="Times New Roman"/>
          <w:sz w:val="28"/>
          <w:szCs w:val="28"/>
          <w:lang w:eastAsia="ru-RU"/>
        </w:rPr>
        <w:t xml:space="preserve">сельского </w:t>
      </w:r>
      <w:r w:rsidRPr="00592127">
        <w:rPr>
          <w:rFonts w:ascii="Times New Roman" w:hAnsi="Times New Roman"/>
          <w:sz w:val="28"/>
          <w:szCs w:val="28"/>
          <w:lang w:eastAsia="ru-RU"/>
        </w:rPr>
        <w:t>поселения в осуществлении местного самоуправления</w:t>
      </w:r>
      <w:r>
        <w:rPr>
          <w:rFonts w:ascii="Times New Roman" w:hAnsi="Times New Roman"/>
          <w:sz w:val="28"/>
          <w:szCs w:val="28"/>
          <w:lang w:eastAsia="ru-RU"/>
        </w:rPr>
        <w:t>».</w:t>
      </w:r>
    </w:p>
    <w:p w:rsidR="00687F9F" w:rsidRPr="00534ADA" w:rsidRDefault="00687F9F" w:rsidP="006A3C3C">
      <w:pPr>
        <w:tabs>
          <w:tab w:val="left" w:pos="-1276"/>
        </w:tabs>
        <w:suppressAutoHyphens/>
        <w:snapToGrid w:val="0"/>
        <w:spacing w:after="0" w:line="240" w:lineRule="auto"/>
        <w:ind w:firstLine="851"/>
        <w:jc w:val="both"/>
        <w:rPr>
          <w:rFonts w:ascii="Times New Roman" w:hAnsi="Times New Roman"/>
          <w:sz w:val="28"/>
          <w:szCs w:val="28"/>
          <w:lang w:eastAsia="ru-RU"/>
        </w:rPr>
      </w:pPr>
      <w:r w:rsidRPr="00534ADA">
        <w:rPr>
          <w:rFonts w:ascii="Times New Roman" w:hAnsi="Times New Roman"/>
          <w:sz w:val="28"/>
          <w:szCs w:val="28"/>
          <w:lang w:eastAsia="ru-RU"/>
        </w:rPr>
        <w:t xml:space="preserve">1.2. Статью 2 дополнить абзацем следующего содержания: </w:t>
      </w:r>
    </w:p>
    <w:p w:rsidR="00687F9F" w:rsidRPr="00534ADA" w:rsidRDefault="00687F9F" w:rsidP="00EE5326">
      <w:pPr>
        <w:widowControl w:val="0"/>
        <w:tabs>
          <w:tab w:val="left" w:pos="-993"/>
          <w:tab w:val="left" w:pos="563"/>
        </w:tabs>
        <w:overflowPunct w:val="0"/>
        <w:spacing w:after="0" w:line="240" w:lineRule="auto"/>
        <w:ind w:firstLine="851"/>
        <w:jc w:val="both"/>
        <w:rPr>
          <w:rFonts w:ascii="Times New Roman" w:hAnsi="Times New Roman"/>
          <w:bCs/>
          <w:kern w:val="16"/>
          <w:sz w:val="28"/>
          <w:szCs w:val="28"/>
          <w:lang w:eastAsia="ar-SA"/>
        </w:rPr>
      </w:pPr>
      <w:r w:rsidRPr="00534ADA">
        <w:rPr>
          <w:rFonts w:ascii="Times New Roman" w:hAnsi="Times New Roman"/>
          <w:bCs/>
          <w:kern w:val="1"/>
          <w:sz w:val="28"/>
          <w:szCs w:val="28"/>
          <w:lang w:eastAsia="ar-SA"/>
        </w:rPr>
        <w:t>«Дербентское сельское поселение Тимашевского района</w:t>
      </w:r>
      <w:r w:rsidRPr="00534ADA">
        <w:rPr>
          <w:rFonts w:ascii="Times New Roman" w:hAnsi="Times New Roman"/>
          <w:bCs/>
          <w:kern w:val="16"/>
          <w:sz w:val="28"/>
          <w:szCs w:val="28"/>
          <w:lang w:eastAsia="ar-SA"/>
        </w:rPr>
        <w:t xml:space="preserve"> является исторической территорией формирования кубанского казачества, исконным местом проживания русского народа, составляющего большинство населения Тимашевского района.».</w:t>
      </w:r>
    </w:p>
    <w:p w:rsidR="00687F9F" w:rsidRPr="00256889" w:rsidRDefault="00687F9F" w:rsidP="006A3C3C">
      <w:pPr>
        <w:tabs>
          <w:tab w:val="left" w:pos="-1276"/>
        </w:tabs>
        <w:suppressAutoHyphens/>
        <w:snapToGrid w:val="0"/>
        <w:spacing w:after="0" w:line="240" w:lineRule="auto"/>
        <w:ind w:firstLine="851"/>
        <w:jc w:val="both"/>
        <w:rPr>
          <w:rFonts w:ascii="Times New Roman" w:hAnsi="Times New Roman"/>
          <w:sz w:val="28"/>
          <w:szCs w:val="28"/>
          <w:lang w:eastAsia="ru-RU"/>
        </w:rPr>
      </w:pPr>
      <w:r w:rsidRPr="00534ADA">
        <w:rPr>
          <w:rFonts w:ascii="Times New Roman" w:hAnsi="Times New Roman"/>
          <w:sz w:val="28"/>
          <w:szCs w:val="28"/>
          <w:lang w:eastAsia="ru-RU"/>
        </w:rPr>
        <w:t>1.3.</w:t>
      </w:r>
      <w:r w:rsidRPr="00256889">
        <w:rPr>
          <w:rFonts w:ascii="Times New Roman" w:hAnsi="Times New Roman"/>
          <w:sz w:val="28"/>
          <w:szCs w:val="28"/>
          <w:lang w:eastAsia="ru-RU"/>
        </w:rPr>
        <w:t xml:space="preserve"> Статью 7 изложить в новой редакции:</w:t>
      </w:r>
    </w:p>
    <w:p w:rsidR="00687F9F" w:rsidRPr="00256889" w:rsidRDefault="00687F9F" w:rsidP="006A3C3C">
      <w:pPr>
        <w:widowControl w:val="0"/>
        <w:spacing w:after="0" w:line="240" w:lineRule="auto"/>
        <w:ind w:firstLine="851"/>
        <w:jc w:val="both"/>
        <w:outlineLvl w:val="1"/>
        <w:rPr>
          <w:rFonts w:ascii="Times New Roman" w:hAnsi="Times New Roman"/>
          <w:b/>
          <w:bCs/>
          <w:iCs/>
          <w:kern w:val="1"/>
          <w:sz w:val="28"/>
          <w:szCs w:val="28"/>
          <w:lang w:eastAsia="ar-SA"/>
        </w:rPr>
      </w:pPr>
      <w:r w:rsidRPr="00256889">
        <w:rPr>
          <w:rFonts w:ascii="Cambria" w:hAnsi="Cambria"/>
          <w:b/>
          <w:bCs/>
          <w:i/>
          <w:iCs/>
          <w:sz w:val="28"/>
          <w:szCs w:val="28"/>
          <w:lang w:eastAsia="ru-RU"/>
        </w:rPr>
        <w:t>«</w:t>
      </w:r>
      <w:r w:rsidRPr="00256889">
        <w:rPr>
          <w:rFonts w:ascii="Times New Roman" w:hAnsi="Times New Roman"/>
          <w:b/>
          <w:bCs/>
          <w:iCs/>
          <w:kern w:val="1"/>
          <w:sz w:val="28"/>
          <w:szCs w:val="28"/>
          <w:lang w:eastAsia="ar-SA"/>
        </w:rPr>
        <w:t>Статья 7. Права граждан на осуществление местного самоуправления</w:t>
      </w:r>
    </w:p>
    <w:p w:rsidR="00687F9F" w:rsidRPr="00256889" w:rsidRDefault="00687F9F" w:rsidP="0076047F">
      <w:pPr>
        <w:widowControl w:val="0"/>
        <w:numPr>
          <w:ilvl w:val="0"/>
          <w:numId w:val="1"/>
        </w:numPr>
        <w:tabs>
          <w:tab w:val="clear" w:pos="1080"/>
          <w:tab w:val="left" w:pos="0"/>
          <w:tab w:val="left" w:pos="90"/>
        </w:tabs>
        <w:suppressAutoHyphens/>
        <w:spacing w:after="0" w:line="100" w:lineRule="atLeast"/>
        <w:ind w:left="0" w:firstLine="851"/>
        <w:jc w:val="both"/>
        <w:rPr>
          <w:rFonts w:ascii="Times New Roman" w:hAnsi="Times New Roman"/>
          <w:kern w:val="1"/>
          <w:sz w:val="28"/>
          <w:szCs w:val="28"/>
          <w:lang w:eastAsia="ar-SA"/>
        </w:rPr>
      </w:pPr>
      <w:r w:rsidRPr="00256889">
        <w:rPr>
          <w:rFonts w:ascii="Times New Roman" w:hAnsi="Times New Roman"/>
          <w:kern w:val="1"/>
          <w:sz w:val="28"/>
          <w:szCs w:val="28"/>
          <w:lang w:eastAsia="ar-SA"/>
        </w:rPr>
        <w:t xml:space="preserve"> Граждане Российской Федерации осуществляют местное самоуправление посредством участия в местном референдуме, муниципальных </w:t>
      </w:r>
      <w:r w:rsidRPr="00256889">
        <w:rPr>
          <w:rFonts w:ascii="Times New Roman" w:hAnsi="Times New Roman"/>
          <w:kern w:val="1"/>
          <w:sz w:val="28"/>
          <w:szCs w:val="28"/>
          <w:lang w:eastAsia="ar-SA"/>
        </w:rPr>
        <w:lastRenderedPageBreak/>
        <w:t>выборах, посредством иных форм прямого волеизъявления, а также через выборные и иные органы местного самоуправления поселения.</w:t>
      </w:r>
    </w:p>
    <w:p w:rsidR="00687F9F" w:rsidRPr="00256889" w:rsidRDefault="00687F9F" w:rsidP="0076047F">
      <w:pPr>
        <w:widowControl w:val="0"/>
        <w:numPr>
          <w:ilvl w:val="0"/>
          <w:numId w:val="1"/>
        </w:numPr>
        <w:tabs>
          <w:tab w:val="clear" w:pos="1080"/>
          <w:tab w:val="left" w:pos="0"/>
          <w:tab w:val="left" w:pos="90"/>
        </w:tabs>
        <w:suppressAutoHyphens/>
        <w:spacing w:after="0" w:line="100" w:lineRule="atLeast"/>
        <w:ind w:left="0" w:firstLine="851"/>
        <w:jc w:val="both"/>
        <w:rPr>
          <w:rFonts w:ascii="Times New Roman" w:hAnsi="Times New Roman"/>
          <w:kern w:val="1"/>
          <w:sz w:val="28"/>
          <w:szCs w:val="28"/>
          <w:lang w:eastAsia="ar-SA"/>
        </w:rPr>
      </w:pPr>
      <w:r w:rsidRPr="00256889">
        <w:rPr>
          <w:rFonts w:ascii="Times New Roman" w:hAnsi="Times New Roman"/>
          <w:kern w:val="1"/>
          <w:sz w:val="28"/>
          <w:szCs w:val="28"/>
          <w:lang w:eastAsia="ar-SA"/>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87F9F" w:rsidRPr="00256889" w:rsidRDefault="00687F9F" w:rsidP="0076047F">
      <w:pPr>
        <w:tabs>
          <w:tab w:val="left" w:pos="-1276"/>
          <w:tab w:val="left" w:pos="0"/>
        </w:tabs>
        <w:suppressAutoHyphens/>
        <w:snapToGrid w:val="0"/>
        <w:spacing w:after="0" w:line="240" w:lineRule="auto"/>
        <w:ind w:firstLine="851"/>
        <w:jc w:val="both"/>
        <w:rPr>
          <w:rFonts w:ascii="Times New Roman" w:hAnsi="Times New Roman"/>
          <w:kern w:val="1"/>
          <w:sz w:val="28"/>
          <w:szCs w:val="28"/>
          <w:lang w:eastAsia="ar-SA"/>
        </w:rPr>
      </w:pPr>
      <w:r w:rsidRPr="00256889">
        <w:rPr>
          <w:rFonts w:ascii="Times New Roman" w:hAnsi="Times New Roman"/>
          <w:kern w:val="1"/>
          <w:sz w:val="28"/>
          <w:szCs w:val="28"/>
          <w:lang w:eastAsia="ar-SA"/>
        </w:rPr>
        <w:t>3.</w:t>
      </w:r>
      <w:r w:rsidRPr="00256889">
        <w:rPr>
          <w:rFonts w:ascii="Times New Roman" w:hAnsi="Times New Roman"/>
          <w:kern w:val="1"/>
          <w:sz w:val="28"/>
          <w:szCs w:val="28"/>
          <w:lang w:eastAsia="ar-SA"/>
        </w:rPr>
        <w:tab/>
        <w:t>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w:t>
      </w:r>
      <w:r w:rsidRPr="00256889">
        <w:rPr>
          <w:rFonts w:ascii="Times New Roman" w:hAnsi="Times New Roman"/>
          <w:b/>
          <w:kern w:val="1"/>
          <w:sz w:val="28"/>
          <w:szCs w:val="28"/>
          <w:lang w:eastAsia="ar-SA"/>
        </w:rPr>
        <w:t xml:space="preserve"> </w:t>
      </w:r>
      <w:r w:rsidRPr="00256889">
        <w:rPr>
          <w:rFonts w:ascii="Times New Roman" w:hAnsi="Times New Roman"/>
          <w:kern w:val="1"/>
          <w:sz w:val="28"/>
          <w:szCs w:val="28"/>
          <w:lang w:eastAsia="ar-SA"/>
        </w:rPr>
        <w:t>и федеральными законами.».</w:t>
      </w:r>
    </w:p>
    <w:p w:rsidR="00687F9F" w:rsidRPr="00256889" w:rsidRDefault="00687F9F" w:rsidP="006A3C3C">
      <w:pPr>
        <w:tabs>
          <w:tab w:val="left" w:pos="-1276"/>
          <w:tab w:val="num" w:pos="0"/>
          <w:tab w:val="left" w:pos="1134"/>
        </w:tabs>
        <w:suppressAutoHyphens/>
        <w:snapToGrid w:val="0"/>
        <w:spacing w:after="0" w:line="240" w:lineRule="auto"/>
        <w:ind w:firstLine="851"/>
        <w:jc w:val="both"/>
        <w:rPr>
          <w:rFonts w:ascii="Times New Roman" w:hAnsi="Times New Roman"/>
          <w:kern w:val="1"/>
          <w:sz w:val="28"/>
          <w:szCs w:val="28"/>
          <w:lang w:eastAsia="ar-SA"/>
        </w:rPr>
      </w:pPr>
      <w:r w:rsidRPr="00582317">
        <w:rPr>
          <w:rFonts w:ascii="Times New Roman" w:hAnsi="Times New Roman"/>
          <w:color w:val="000000"/>
          <w:kern w:val="1"/>
          <w:sz w:val="28"/>
          <w:szCs w:val="28"/>
          <w:lang w:eastAsia="ar-SA"/>
        </w:rPr>
        <w:t>1.4.</w:t>
      </w:r>
      <w:r w:rsidRPr="00256889">
        <w:rPr>
          <w:rFonts w:ascii="Times New Roman" w:hAnsi="Times New Roman"/>
          <w:kern w:val="1"/>
          <w:sz w:val="28"/>
          <w:szCs w:val="28"/>
          <w:lang w:eastAsia="ar-SA"/>
        </w:rPr>
        <w:t xml:space="preserve"> Наименование главы 2 изложить в следующей редакции:</w:t>
      </w:r>
    </w:p>
    <w:p w:rsidR="00687F9F" w:rsidRPr="00256889" w:rsidRDefault="00687F9F" w:rsidP="006A3C3C">
      <w:pPr>
        <w:widowControl w:val="0"/>
        <w:tabs>
          <w:tab w:val="left" w:pos="-1276"/>
        </w:tabs>
        <w:spacing w:after="0" w:line="240" w:lineRule="auto"/>
        <w:jc w:val="center"/>
        <w:rPr>
          <w:rFonts w:ascii="Times New Roman" w:hAnsi="Times New Roman"/>
          <w:b/>
          <w:caps/>
          <w:kern w:val="1"/>
          <w:sz w:val="28"/>
          <w:szCs w:val="28"/>
          <w:lang w:eastAsia="ar-SA"/>
        </w:rPr>
      </w:pPr>
      <w:r w:rsidRPr="00256889">
        <w:rPr>
          <w:rFonts w:ascii="Times New Roman" w:hAnsi="Times New Roman"/>
          <w:b/>
          <w:caps/>
          <w:kern w:val="1"/>
          <w:sz w:val="28"/>
          <w:szCs w:val="28"/>
          <w:lang w:eastAsia="ar-SA"/>
        </w:rPr>
        <w:t xml:space="preserve">«ГЛАВА 2. ВОПРОСЫ местного ЗНАЧЕНИЯ СЕЛЬСКОГО поселения, </w:t>
      </w:r>
      <w:r w:rsidRPr="00256889">
        <w:rPr>
          <w:rFonts w:ascii="Times New Roman" w:hAnsi="Times New Roman"/>
          <w:b/>
          <w:sz w:val="28"/>
          <w:szCs w:val="28"/>
          <w:lang w:eastAsia="ru-RU"/>
        </w:rPr>
        <w:t xml:space="preserve">НАДЕЛЕНИЕ ОРГАНОВ МЕСТНОГО САМОУПРАВЛЕНИЯ </w:t>
      </w:r>
      <w:r w:rsidRPr="00256889">
        <w:rPr>
          <w:rFonts w:ascii="Times New Roman" w:hAnsi="Times New Roman"/>
          <w:b/>
          <w:caps/>
          <w:kern w:val="1"/>
          <w:sz w:val="28"/>
          <w:szCs w:val="28"/>
          <w:lang w:eastAsia="ar-SA"/>
        </w:rPr>
        <w:t xml:space="preserve">СЕЛЬСКОГО </w:t>
      </w:r>
      <w:r w:rsidRPr="00256889">
        <w:rPr>
          <w:rFonts w:ascii="Times New Roman" w:hAnsi="Times New Roman"/>
          <w:b/>
          <w:sz w:val="28"/>
          <w:szCs w:val="28"/>
          <w:lang w:eastAsia="ru-RU"/>
        </w:rPr>
        <w:t>ПОСЕЛЕНИЯ ОТДЕЛЬНЫМИ ГОСУДАРСТВЕННЫМИ ПОЛНОМОЧИЯМИ».</w:t>
      </w:r>
    </w:p>
    <w:p w:rsidR="00687F9F" w:rsidRPr="00256889"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sidRPr="00582317">
        <w:rPr>
          <w:rFonts w:ascii="Times New Roman" w:hAnsi="Times New Roman"/>
          <w:color w:val="000000"/>
          <w:sz w:val="28"/>
          <w:szCs w:val="28"/>
          <w:lang w:eastAsia="ru-RU"/>
        </w:rPr>
        <w:t>1.5.</w:t>
      </w:r>
      <w:r w:rsidRPr="00256889">
        <w:rPr>
          <w:rFonts w:ascii="Times New Roman" w:hAnsi="Times New Roman"/>
          <w:sz w:val="28"/>
          <w:szCs w:val="28"/>
          <w:lang w:eastAsia="ru-RU"/>
        </w:rPr>
        <w:t xml:space="preserve"> В статье 8:</w:t>
      </w:r>
    </w:p>
    <w:p w:rsidR="00687F9F" w:rsidRPr="00256889"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1.5</w:t>
      </w:r>
      <w:r w:rsidRPr="00256889">
        <w:rPr>
          <w:rFonts w:ascii="Times New Roman" w:hAnsi="Times New Roman"/>
          <w:sz w:val="28"/>
          <w:szCs w:val="28"/>
          <w:lang w:eastAsia="ru-RU"/>
        </w:rPr>
        <w:t>.1. Пункт 19 исключить.</w:t>
      </w:r>
    </w:p>
    <w:p w:rsidR="00687F9F" w:rsidRPr="00256889"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1.5</w:t>
      </w:r>
      <w:r w:rsidRPr="00256889">
        <w:rPr>
          <w:rFonts w:ascii="Times New Roman" w:hAnsi="Times New Roman"/>
          <w:sz w:val="28"/>
          <w:szCs w:val="28"/>
          <w:lang w:eastAsia="ru-RU"/>
        </w:rPr>
        <w:t>.2. Пункты 20-28 считать соответственно пунктами 19-27.</w:t>
      </w:r>
    </w:p>
    <w:p w:rsidR="00687F9F" w:rsidRPr="00256889"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w:t>
      </w:r>
      <w:r w:rsidRPr="00582317">
        <w:rPr>
          <w:rFonts w:ascii="Times New Roman" w:hAnsi="Times New Roman"/>
          <w:color w:val="000000"/>
          <w:sz w:val="28"/>
          <w:szCs w:val="28"/>
          <w:lang w:eastAsia="ru-RU"/>
        </w:rPr>
        <w:t>6</w:t>
      </w:r>
      <w:r w:rsidRPr="00256889">
        <w:rPr>
          <w:rFonts w:ascii="Times New Roman" w:hAnsi="Times New Roman"/>
          <w:sz w:val="28"/>
          <w:szCs w:val="28"/>
          <w:lang w:eastAsia="ru-RU"/>
        </w:rPr>
        <w:t>. В части 1 статьи 9:</w:t>
      </w:r>
    </w:p>
    <w:p w:rsidR="00687F9F" w:rsidRPr="006A3C3C"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1.6</w:t>
      </w:r>
      <w:r w:rsidRPr="006A3C3C">
        <w:rPr>
          <w:rFonts w:ascii="Times New Roman" w:hAnsi="Times New Roman"/>
          <w:sz w:val="28"/>
          <w:szCs w:val="28"/>
          <w:lang w:eastAsia="ru-RU"/>
        </w:rPr>
        <w:t>.1. В пункте 13 знак препинания «.» заменить знаком препинания «;».</w:t>
      </w:r>
    </w:p>
    <w:p w:rsidR="00687F9F" w:rsidRPr="006A3C3C" w:rsidRDefault="00687F9F" w:rsidP="006A3C3C">
      <w:pPr>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bCs/>
          <w:kern w:val="1"/>
          <w:sz w:val="28"/>
          <w:szCs w:val="28"/>
          <w:lang w:eastAsia="ar-SA"/>
        </w:rPr>
        <w:t>1.6</w:t>
      </w:r>
      <w:r w:rsidRPr="006A3C3C">
        <w:rPr>
          <w:rFonts w:ascii="Times New Roman" w:hAnsi="Times New Roman"/>
          <w:bCs/>
          <w:kern w:val="1"/>
          <w:sz w:val="28"/>
          <w:szCs w:val="28"/>
          <w:lang w:eastAsia="ar-SA"/>
        </w:rPr>
        <w:t xml:space="preserve">.2. </w:t>
      </w:r>
      <w:r w:rsidRPr="006A3C3C">
        <w:rPr>
          <w:rFonts w:ascii="Times New Roman" w:hAnsi="Times New Roman"/>
          <w:sz w:val="28"/>
          <w:szCs w:val="28"/>
          <w:lang w:eastAsia="ru-RU"/>
        </w:rPr>
        <w:t>Дополнить пунктом 14 следующего содержания:</w:t>
      </w:r>
    </w:p>
    <w:p w:rsidR="00687F9F" w:rsidRDefault="00687F9F" w:rsidP="006A3C3C">
      <w:pPr>
        <w:widowControl w:val="0"/>
        <w:suppressAutoHyphens/>
        <w:autoSpaceDE w:val="0"/>
        <w:spacing w:after="0" w:line="240" w:lineRule="auto"/>
        <w:ind w:firstLine="851"/>
        <w:jc w:val="both"/>
        <w:rPr>
          <w:rFonts w:ascii="Times New Roman" w:hAnsi="Times New Roman"/>
          <w:bCs/>
          <w:kern w:val="1"/>
          <w:sz w:val="28"/>
          <w:szCs w:val="28"/>
          <w:lang w:eastAsia="ru-RU" w:bidi="fa-IR"/>
        </w:rPr>
      </w:pPr>
      <w:r w:rsidRPr="006A3C3C">
        <w:rPr>
          <w:rFonts w:ascii="Times New Roman" w:hAnsi="Times New Roman"/>
          <w:kern w:val="1"/>
          <w:sz w:val="28"/>
          <w:szCs w:val="28"/>
          <w:lang w:eastAsia="ru-RU" w:bidi="fa-IR"/>
        </w:rPr>
        <w:t>«</w:t>
      </w:r>
      <w:r w:rsidRPr="006A3C3C">
        <w:rPr>
          <w:rFonts w:ascii="Times New Roman" w:hAnsi="Times New Roman"/>
          <w:kern w:val="1"/>
          <w:sz w:val="28"/>
          <w:szCs w:val="28"/>
          <w:lang w:eastAsia="fa-IR" w:bidi="fa-IR"/>
        </w:rPr>
        <w:t>14)</w:t>
      </w:r>
      <w:r>
        <w:rPr>
          <w:rFonts w:ascii="Times New Roman" w:hAnsi="Times New Roman"/>
          <w:bCs/>
          <w:kern w:val="1"/>
          <w:sz w:val="28"/>
          <w:szCs w:val="28"/>
          <w:lang w:eastAsia="fa-IR" w:bidi="fa-IR"/>
        </w:rPr>
        <w:t xml:space="preserve"> </w:t>
      </w:r>
      <w:r w:rsidRPr="006A3C3C">
        <w:rPr>
          <w:rFonts w:ascii="Times New Roman" w:hAnsi="Times New Roman"/>
          <w:bCs/>
          <w:kern w:val="1"/>
          <w:sz w:val="28"/>
          <w:szCs w:val="28"/>
          <w:lang w:eastAsia="ru-RU" w:bidi="fa-IR"/>
        </w:rPr>
        <w:t>осуществление мероприятий в</w:t>
      </w:r>
      <w:r>
        <w:rPr>
          <w:rFonts w:ascii="Times New Roman" w:hAnsi="Times New Roman"/>
          <w:bCs/>
          <w:kern w:val="1"/>
          <w:sz w:val="28"/>
          <w:szCs w:val="28"/>
          <w:lang w:eastAsia="ru-RU" w:bidi="fa-IR"/>
        </w:rPr>
        <w:t xml:space="preserve"> </w:t>
      </w:r>
      <w:r w:rsidRPr="006A3C3C">
        <w:rPr>
          <w:rFonts w:ascii="Times New Roman" w:hAnsi="Times New Roman"/>
          <w:bCs/>
          <w:kern w:val="1"/>
          <w:sz w:val="28"/>
          <w:szCs w:val="28"/>
          <w:lang w:eastAsia="ru-RU" w:bidi="fa-IR"/>
        </w:rPr>
        <w:t xml:space="preserve">сфере профилактики правонарушений, предусмотренных Федеральным </w:t>
      </w:r>
      <w:hyperlink r:id="rId7" w:history="1">
        <w:r w:rsidRPr="006A3C3C">
          <w:rPr>
            <w:rFonts w:ascii="Times New Roman" w:hAnsi="Times New Roman"/>
            <w:bCs/>
            <w:kern w:val="1"/>
            <w:sz w:val="28"/>
            <w:szCs w:val="28"/>
            <w:lang w:eastAsia="ru-RU" w:bidi="fa-IR"/>
          </w:rPr>
          <w:t>законом</w:t>
        </w:r>
      </w:hyperlink>
      <w:r w:rsidRPr="006A3C3C">
        <w:rPr>
          <w:rFonts w:ascii="Times New Roman" w:hAnsi="Times New Roman"/>
          <w:bCs/>
          <w:kern w:val="1"/>
          <w:sz w:val="28"/>
          <w:szCs w:val="28"/>
          <w:lang w:eastAsia="ru-RU" w:bidi="fa-IR"/>
        </w:rPr>
        <w:t xml:space="preserve"> от </w:t>
      </w:r>
      <w:r>
        <w:rPr>
          <w:rFonts w:ascii="Times New Roman" w:eastAsia="Arial Unicode MS" w:hAnsi="Times New Roman"/>
          <w:kern w:val="1"/>
          <w:sz w:val="28"/>
          <w:szCs w:val="28"/>
          <w:lang w:eastAsia="fa-IR" w:bidi="fa-IR"/>
        </w:rPr>
        <w:t>23.06.2016</w:t>
      </w:r>
      <w:r w:rsidRPr="006A3C3C">
        <w:rPr>
          <w:rFonts w:ascii="Times New Roman" w:eastAsia="Arial Unicode MS" w:hAnsi="Times New Roman"/>
          <w:kern w:val="1"/>
          <w:sz w:val="28"/>
          <w:szCs w:val="28"/>
          <w:lang w:eastAsia="fa-IR" w:bidi="fa-IR"/>
        </w:rPr>
        <w:t xml:space="preserve"> № 182-ФЗ</w:t>
      </w:r>
      <w:r w:rsidRPr="006A3C3C">
        <w:rPr>
          <w:rFonts w:ascii="Times New Roman" w:hAnsi="Times New Roman"/>
          <w:bCs/>
          <w:kern w:val="1"/>
          <w:sz w:val="28"/>
          <w:szCs w:val="28"/>
          <w:lang w:eastAsia="ru-RU" w:bidi="fa-IR"/>
        </w:rPr>
        <w:t xml:space="preserve"> «Об основах системы профилактики правонару</w:t>
      </w:r>
      <w:r>
        <w:rPr>
          <w:rFonts w:ascii="Times New Roman" w:hAnsi="Times New Roman"/>
          <w:bCs/>
          <w:kern w:val="1"/>
          <w:sz w:val="28"/>
          <w:szCs w:val="28"/>
          <w:lang w:eastAsia="ru-RU" w:bidi="fa-IR"/>
        </w:rPr>
        <w:t>шений в Российской Федерации».».</w:t>
      </w:r>
    </w:p>
    <w:p w:rsidR="00687F9F" w:rsidRDefault="00687F9F" w:rsidP="00A33CCB">
      <w:pPr>
        <w:widowControl w:val="0"/>
        <w:suppressAutoHyphens/>
        <w:autoSpaceDE w:val="0"/>
        <w:spacing w:after="0" w:line="240" w:lineRule="auto"/>
        <w:ind w:firstLine="851"/>
        <w:jc w:val="both"/>
        <w:rPr>
          <w:rFonts w:ascii="Times New Roman" w:hAnsi="Times New Roman"/>
          <w:kern w:val="1"/>
          <w:sz w:val="28"/>
          <w:szCs w:val="28"/>
          <w:lang w:eastAsia="ar-SA"/>
        </w:rPr>
      </w:pPr>
      <w:r>
        <w:rPr>
          <w:rFonts w:ascii="Times New Roman" w:hAnsi="Times New Roman"/>
          <w:bCs/>
          <w:kern w:val="1"/>
          <w:sz w:val="28"/>
          <w:szCs w:val="28"/>
          <w:lang w:eastAsia="ru-RU" w:bidi="fa-IR"/>
        </w:rPr>
        <w:t xml:space="preserve">1.7. </w:t>
      </w:r>
      <w:r>
        <w:rPr>
          <w:rFonts w:ascii="Times New Roman" w:hAnsi="Times New Roman"/>
          <w:kern w:val="1"/>
          <w:sz w:val="28"/>
          <w:szCs w:val="28"/>
          <w:lang w:eastAsia="ar-SA"/>
        </w:rPr>
        <w:t>Наименование главы 3</w:t>
      </w:r>
      <w:r w:rsidRPr="006A3C3C">
        <w:rPr>
          <w:rFonts w:ascii="Times New Roman" w:hAnsi="Times New Roman"/>
          <w:kern w:val="1"/>
          <w:sz w:val="28"/>
          <w:szCs w:val="28"/>
          <w:lang w:eastAsia="ar-SA"/>
        </w:rPr>
        <w:t xml:space="preserve"> изложить в следующей редакции</w:t>
      </w:r>
      <w:r>
        <w:rPr>
          <w:rFonts w:ascii="Times New Roman" w:hAnsi="Times New Roman"/>
          <w:kern w:val="1"/>
          <w:sz w:val="28"/>
          <w:szCs w:val="28"/>
          <w:lang w:eastAsia="ar-SA"/>
        </w:rPr>
        <w:t>:</w:t>
      </w:r>
    </w:p>
    <w:p w:rsidR="00687F9F" w:rsidRPr="00F503CD" w:rsidRDefault="00687F9F" w:rsidP="00534ADA">
      <w:pPr>
        <w:widowControl w:val="0"/>
        <w:suppressAutoHyphens/>
        <w:autoSpaceDE w:val="0"/>
        <w:spacing w:after="0" w:line="240" w:lineRule="auto"/>
        <w:jc w:val="center"/>
        <w:rPr>
          <w:rFonts w:ascii="Times New Roman" w:hAnsi="Times New Roman"/>
          <w:b/>
          <w:caps/>
          <w:kern w:val="1"/>
          <w:sz w:val="28"/>
          <w:szCs w:val="24"/>
        </w:rPr>
      </w:pPr>
      <w:r>
        <w:rPr>
          <w:rFonts w:ascii="Times New Roman" w:hAnsi="Times New Roman"/>
          <w:kern w:val="1"/>
          <w:sz w:val="28"/>
          <w:szCs w:val="28"/>
          <w:lang w:eastAsia="ar-SA"/>
        </w:rPr>
        <w:t>«</w:t>
      </w:r>
      <w:r w:rsidRPr="00A33CCB">
        <w:rPr>
          <w:rFonts w:ascii="Times New Roman" w:hAnsi="Times New Roman"/>
          <w:b/>
          <w:caps/>
          <w:kern w:val="1"/>
          <w:sz w:val="28"/>
          <w:szCs w:val="24"/>
        </w:rPr>
        <w:t>ГЛАВА 3</w:t>
      </w:r>
      <w:r>
        <w:rPr>
          <w:rFonts w:ascii="Times New Roman" w:hAnsi="Times New Roman"/>
          <w:b/>
          <w:caps/>
          <w:kern w:val="1"/>
          <w:sz w:val="28"/>
          <w:szCs w:val="24"/>
        </w:rPr>
        <w:t xml:space="preserve">. ФОРМЫ НЕПОСРЕДСТВЕННОГО </w:t>
      </w:r>
      <w:r w:rsidRPr="00A33CCB">
        <w:rPr>
          <w:rFonts w:ascii="Times New Roman" w:hAnsi="Times New Roman"/>
          <w:b/>
          <w:caps/>
          <w:kern w:val="1"/>
          <w:sz w:val="28"/>
          <w:szCs w:val="24"/>
        </w:rPr>
        <w:t>ОС</w:t>
      </w:r>
      <w:r>
        <w:rPr>
          <w:rFonts w:ascii="Times New Roman" w:hAnsi="Times New Roman"/>
          <w:b/>
          <w:caps/>
          <w:kern w:val="1"/>
          <w:sz w:val="28"/>
          <w:szCs w:val="24"/>
        </w:rPr>
        <w:t xml:space="preserve">УЩЕСТВЛЕНИЯ НАСЕЛЕНИЕМ местноГо </w:t>
      </w:r>
      <w:r w:rsidRPr="00A33CCB">
        <w:rPr>
          <w:rFonts w:ascii="Times New Roman" w:hAnsi="Times New Roman"/>
          <w:b/>
          <w:caps/>
          <w:kern w:val="1"/>
          <w:sz w:val="28"/>
          <w:szCs w:val="24"/>
        </w:rPr>
        <w:t xml:space="preserve">самоуправлениЯ и УчастиЯ </w:t>
      </w:r>
      <w:r w:rsidRPr="00F503CD">
        <w:rPr>
          <w:rFonts w:ascii="Times New Roman" w:hAnsi="Times New Roman"/>
          <w:b/>
          <w:caps/>
          <w:kern w:val="1"/>
          <w:sz w:val="28"/>
          <w:szCs w:val="24"/>
        </w:rPr>
        <w:t>населения СЕЛЬСКОГО</w:t>
      </w:r>
      <w:r w:rsidRPr="00A33CCB">
        <w:rPr>
          <w:rFonts w:ascii="Times New Roman" w:hAnsi="Times New Roman"/>
          <w:b/>
          <w:caps/>
          <w:kern w:val="1"/>
          <w:sz w:val="28"/>
          <w:szCs w:val="24"/>
        </w:rPr>
        <w:t xml:space="preserve"> поселения в осуществлении местного самоуправления</w:t>
      </w:r>
      <w:r>
        <w:rPr>
          <w:rFonts w:ascii="Times New Roman" w:hAnsi="Times New Roman"/>
          <w:b/>
          <w:caps/>
          <w:kern w:val="1"/>
          <w:sz w:val="28"/>
          <w:szCs w:val="24"/>
        </w:rPr>
        <w:t>».</w:t>
      </w:r>
    </w:p>
    <w:p w:rsidR="00687F9F" w:rsidRPr="006A3C3C"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1.8</w:t>
      </w:r>
      <w:r w:rsidRPr="006A3C3C">
        <w:rPr>
          <w:rFonts w:ascii="Times New Roman" w:hAnsi="Times New Roman"/>
          <w:sz w:val="28"/>
          <w:szCs w:val="28"/>
          <w:lang w:eastAsia="ru-RU"/>
        </w:rPr>
        <w:t>. Статью 13 изложить в новой редакции:</w:t>
      </w:r>
    </w:p>
    <w:p w:rsidR="00687F9F" w:rsidRPr="00F503CD" w:rsidRDefault="00687F9F" w:rsidP="00F503CD">
      <w:pPr>
        <w:tabs>
          <w:tab w:val="left" w:pos="142"/>
        </w:tabs>
        <w:spacing w:after="0" w:line="240" w:lineRule="auto"/>
        <w:ind w:firstLine="851"/>
        <w:jc w:val="both"/>
        <w:rPr>
          <w:rFonts w:ascii="Times New Roman" w:hAnsi="Times New Roman"/>
          <w:b/>
          <w:kern w:val="1"/>
          <w:sz w:val="28"/>
          <w:szCs w:val="24"/>
        </w:rPr>
      </w:pPr>
      <w:r w:rsidRPr="006A3C3C">
        <w:rPr>
          <w:rFonts w:ascii="Times New Roman" w:hAnsi="Times New Roman"/>
          <w:kern w:val="1"/>
          <w:sz w:val="28"/>
          <w:szCs w:val="28"/>
          <w:lang w:eastAsia="ar-SA"/>
        </w:rPr>
        <w:t>«</w:t>
      </w:r>
      <w:r w:rsidRPr="00F503CD">
        <w:rPr>
          <w:rFonts w:ascii="Times New Roman" w:hAnsi="Times New Roman"/>
          <w:b/>
          <w:kern w:val="1"/>
          <w:sz w:val="28"/>
          <w:szCs w:val="24"/>
        </w:rPr>
        <w:t>Статья 13. Муниципальные выборы</w:t>
      </w:r>
    </w:p>
    <w:p w:rsidR="00687F9F" w:rsidRPr="00F503CD" w:rsidRDefault="00687F9F" w:rsidP="00F503CD">
      <w:pPr>
        <w:widowControl w:val="0"/>
        <w:tabs>
          <w:tab w:val="left" w:pos="142"/>
        </w:tabs>
        <w:suppressAutoHyphens/>
        <w:spacing w:after="0" w:line="240" w:lineRule="auto"/>
        <w:ind w:firstLine="851"/>
        <w:jc w:val="both"/>
        <w:rPr>
          <w:rFonts w:ascii="Times New Roman" w:hAnsi="Times New Roman"/>
          <w:kern w:val="1"/>
          <w:sz w:val="28"/>
          <w:szCs w:val="24"/>
        </w:rPr>
      </w:pPr>
      <w:r w:rsidRPr="00F503CD">
        <w:rPr>
          <w:rFonts w:ascii="Times New Roman" w:hAnsi="Times New Roman"/>
          <w:kern w:val="1"/>
          <w:sz w:val="28"/>
          <w:szCs w:val="24"/>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687F9F" w:rsidRPr="00F503CD" w:rsidRDefault="00687F9F" w:rsidP="00F503CD">
      <w:pPr>
        <w:widowControl w:val="0"/>
        <w:suppressAutoHyphens/>
        <w:spacing w:after="0" w:line="240" w:lineRule="auto"/>
        <w:ind w:firstLine="851"/>
        <w:jc w:val="both"/>
        <w:rPr>
          <w:rFonts w:ascii="Times New Roman" w:hAnsi="Times New Roman"/>
          <w:kern w:val="1"/>
          <w:sz w:val="28"/>
          <w:szCs w:val="24"/>
        </w:rPr>
      </w:pPr>
      <w:r w:rsidRPr="00F503CD">
        <w:rPr>
          <w:rFonts w:ascii="Times New Roman" w:hAnsi="Times New Roman"/>
          <w:kern w:val="1"/>
          <w:sz w:val="28"/>
          <w:szCs w:val="24"/>
        </w:rPr>
        <w:t>2. Гарантии избирательных прав граждан при проведении муниципальных выборов, порядок назначения, подготовки, проведения</w:t>
      </w:r>
      <w:r w:rsidRPr="00F503CD">
        <w:rPr>
          <w:rFonts w:ascii="Times New Roman" w:hAnsi="Times New Roman"/>
          <w:kern w:val="1"/>
          <w:sz w:val="28"/>
          <w:szCs w:val="28"/>
        </w:rPr>
        <w:t>,</w:t>
      </w:r>
      <w:r w:rsidRPr="00F503CD">
        <w:rPr>
          <w:rFonts w:ascii="Times New Roman" w:hAnsi="Times New Roman"/>
          <w:sz w:val="28"/>
          <w:szCs w:val="28"/>
        </w:rPr>
        <w:t xml:space="preserve"> установления итогов и определения результатов</w:t>
      </w:r>
      <w:r w:rsidRPr="00F503CD">
        <w:rPr>
          <w:rFonts w:ascii="Times New Roman" w:hAnsi="Times New Roman"/>
          <w:kern w:val="1"/>
          <w:sz w:val="28"/>
          <w:szCs w:val="24"/>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687F9F" w:rsidRPr="00F503CD" w:rsidRDefault="00687F9F" w:rsidP="00F503CD">
      <w:pPr>
        <w:widowControl w:val="0"/>
        <w:suppressAutoHyphens/>
        <w:spacing w:after="0" w:line="240" w:lineRule="auto"/>
        <w:ind w:firstLine="700"/>
        <w:jc w:val="both"/>
        <w:rPr>
          <w:rFonts w:ascii="Times New Roman" w:hAnsi="Times New Roman"/>
          <w:kern w:val="1"/>
          <w:sz w:val="28"/>
          <w:szCs w:val="24"/>
        </w:rPr>
      </w:pPr>
      <w:r w:rsidRPr="00F503CD">
        <w:rPr>
          <w:rFonts w:ascii="Times New Roman" w:hAnsi="Times New Roman"/>
          <w:kern w:val="1"/>
          <w:sz w:val="28"/>
          <w:szCs w:val="24"/>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687F9F" w:rsidRPr="00F503CD" w:rsidRDefault="00687F9F" w:rsidP="00F503CD">
      <w:pPr>
        <w:widowControl w:val="0"/>
        <w:suppressAutoHyphens/>
        <w:spacing w:after="0" w:line="240" w:lineRule="auto"/>
        <w:ind w:firstLine="900"/>
        <w:jc w:val="both"/>
        <w:rPr>
          <w:rFonts w:ascii="Times New Roman" w:hAnsi="Times New Roman"/>
          <w:kern w:val="1"/>
          <w:sz w:val="28"/>
          <w:szCs w:val="28"/>
        </w:rPr>
      </w:pPr>
      <w:r w:rsidRPr="00F503CD">
        <w:rPr>
          <w:rFonts w:ascii="Times New Roman" w:hAnsi="Times New Roman"/>
          <w:kern w:val="1"/>
          <w:sz w:val="28"/>
          <w:szCs w:val="28"/>
        </w:rPr>
        <w:t>3. Муниципальные выборы назначаются Советом не ранее чем за 90 дней и не позднее чем за 80 дней до дня голосования.</w:t>
      </w:r>
      <w:r w:rsidRPr="00F503CD">
        <w:rPr>
          <w:rFonts w:ascii="Times New Roman" w:hAnsi="Times New Roman"/>
          <w:sz w:val="28"/>
          <w:szCs w:val="28"/>
          <w:lang w:eastAsia="ru-RU"/>
        </w:rPr>
        <w:t xml:space="preserve"> В случаях, установленных </w:t>
      </w:r>
      <w:r w:rsidRPr="00F503CD">
        <w:rPr>
          <w:rFonts w:ascii="Times New Roman" w:hAnsi="Times New Roman"/>
          <w:sz w:val="28"/>
          <w:szCs w:val="28"/>
          <w:lang w:eastAsia="ru-RU"/>
        </w:rPr>
        <w:lastRenderedPageBreak/>
        <w:t>федеральным законом, муниципальные выборы назначаются соответствующей избирательной комиссией или судом.</w:t>
      </w:r>
    </w:p>
    <w:p w:rsidR="00687F9F" w:rsidRPr="00F503CD" w:rsidRDefault="00687F9F" w:rsidP="00F503CD">
      <w:pPr>
        <w:widowControl w:val="0"/>
        <w:suppressAutoHyphens/>
        <w:spacing w:after="0" w:line="240" w:lineRule="auto"/>
        <w:ind w:firstLine="900"/>
        <w:jc w:val="both"/>
        <w:rPr>
          <w:rFonts w:ascii="Times New Roman" w:hAnsi="Times New Roman"/>
          <w:kern w:val="1"/>
          <w:sz w:val="28"/>
          <w:szCs w:val="28"/>
        </w:rPr>
      </w:pPr>
      <w:r w:rsidRPr="00F503CD">
        <w:rPr>
          <w:rFonts w:ascii="Times New Roman" w:hAnsi="Times New Roman"/>
          <w:kern w:val="1"/>
          <w:sz w:val="28"/>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687F9F" w:rsidRPr="00F503CD" w:rsidRDefault="00687F9F" w:rsidP="00F503CD">
      <w:pPr>
        <w:widowControl w:val="0"/>
        <w:suppressAutoHyphens/>
        <w:spacing w:after="0" w:line="240" w:lineRule="auto"/>
        <w:ind w:firstLine="900"/>
        <w:jc w:val="both"/>
        <w:rPr>
          <w:rFonts w:ascii="Times New Roman" w:hAnsi="Times New Roman"/>
          <w:kern w:val="1"/>
          <w:sz w:val="28"/>
          <w:szCs w:val="28"/>
        </w:rPr>
      </w:pPr>
      <w:r w:rsidRPr="00F503CD">
        <w:rPr>
          <w:rFonts w:ascii="Times New Roman" w:hAnsi="Times New Roman"/>
          <w:kern w:val="1"/>
          <w:sz w:val="28"/>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687F9F" w:rsidRPr="00F503CD" w:rsidRDefault="00687F9F" w:rsidP="00F503CD">
      <w:pPr>
        <w:widowControl w:val="0"/>
        <w:tabs>
          <w:tab w:val="left" w:pos="-1276"/>
          <w:tab w:val="left" w:pos="142"/>
        </w:tabs>
        <w:suppressAutoHyphens/>
        <w:spacing w:after="0" w:line="240" w:lineRule="auto"/>
        <w:ind w:firstLine="851"/>
        <w:jc w:val="both"/>
        <w:rPr>
          <w:rFonts w:ascii="Times New Roman" w:hAnsi="Times New Roman"/>
          <w:kern w:val="1"/>
          <w:sz w:val="28"/>
          <w:szCs w:val="24"/>
        </w:rPr>
      </w:pPr>
      <w:r w:rsidRPr="00F503CD">
        <w:rPr>
          <w:rFonts w:ascii="Times New Roman" w:hAnsi="Times New Roman"/>
          <w:kern w:val="1"/>
          <w:sz w:val="28"/>
          <w:szCs w:val="24"/>
        </w:rPr>
        <w:t>Решение о назначении выборов официально публикуется в средствах массовой информации не позднее чем через пять дней со дня его принятия.</w:t>
      </w:r>
    </w:p>
    <w:p w:rsidR="00687F9F" w:rsidRPr="00F503CD" w:rsidRDefault="00687F9F" w:rsidP="00F503CD">
      <w:pPr>
        <w:widowControl w:val="0"/>
        <w:suppressAutoHyphens/>
        <w:spacing w:after="0" w:line="240" w:lineRule="auto"/>
        <w:ind w:firstLine="709"/>
        <w:jc w:val="both"/>
        <w:rPr>
          <w:rFonts w:ascii="Times New Roman" w:hAnsi="Times New Roman"/>
          <w:sz w:val="28"/>
          <w:szCs w:val="28"/>
        </w:rPr>
      </w:pPr>
      <w:r w:rsidRPr="00F503CD">
        <w:rPr>
          <w:rFonts w:ascii="Times New Roman" w:hAnsi="Times New Roman"/>
          <w:kern w:val="1"/>
          <w:sz w:val="28"/>
          <w:szCs w:val="28"/>
        </w:rPr>
        <w:t>4. 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687F9F" w:rsidRPr="00F503CD" w:rsidRDefault="00687F9F" w:rsidP="00F503CD">
      <w:pPr>
        <w:widowControl w:val="0"/>
        <w:suppressAutoHyphens/>
        <w:spacing w:after="0" w:line="240" w:lineRule="auto"/>
        <w:ind w:firstLine="709"/>
        <w:jc w:val="both"/>
        <w:rPr>
          <w:rFonts w:ascii="Times New Roman" w:hAnsi="Times New Roman"/>
          <w:kern w:val="1"/>
          <w:sz w:val="28"/>
          <w:szCs w:val="28"/>
        </w:rPr>
      </w:pPr>
      <w:r w:rsidRPr="00F503CD">
        <w:rPr>
          <w:rFonts w:ascii="Times New Roman" w:hAnsi="Times New Roman"/>
          <w:kern w:val="1"/>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687F9F" w:rsidRPr="00F503CD" w:rsidRDefault="00687F9F" w:rsidP="00F503CD">
      <w:pPr>
        <w:widowControl w:val="0"/>
        <w:suppressAutoHyphens/>
        <w:spacing w:after="0" w:line="240" w:lineRule="auto"/>
        <w:ind w:firstLine="709"/>
        <w:jc w:val="both"/>
        <w:rPr>
          <w:rFonts w:ascii="Times New Roman" w:hAnsi="Times New Roman"/>
          <w:kern w:val="1"/>
          <w:sz w:val="28"/>
          <w:szCs w:val="28"/>
        </w:rPr>
      </w:pPr>
      <w:r w:rsidRPr="00F503CD">
        <w:rPr>
          <w:rFonts w:ascii="Times New Roman" w:hAnsi="Times New Roman"/>
          <w:kern w:val="1"/>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687F9F" w:rsidRPr="00F503CD" w:rsidRDefault="00687F9F" w:rsidP="00F503CD">
      <w:pPr>
        <w:widowControl w:val="0"/>
        <w:tabs>
          <w:tab w:val="left" w:pos="-1276"/>
          <w:tab w:val="left" w:pos="142"/>
        </w:tabs>
        <w:suppressAutoHyphens/>
        <w:spacing w:after="0" w:line="240" w:lineRule="auto"/>
        <w:ind w:firstLine="851"/>
        <w:jc w:val="both"/>
        <w:rPr>
          <w:rFonts w:ascii="Times New Roman" w:hAnsi="Times New Roman"/>
          <w:kern w:val="1"/>
          <w:sz w:val="28"/>
          <w:szCs w:val="28"/>
        </w:rPr>
      </w:pPr>
      <w:r w:rsidRPr="00F503CD">
        <w:rPr>
          <w:rFonts w:ascii="Times New Roman" w:hAnsi="Times New Roman"/>
          <w:kern w:val="1"/>
          <w:sz w:val="28"/>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687F9F" w:rsidRPr="00F503CD" w:rsidRDefault="00687F9F" w:rsidP="00F503CD">
      <w:pPr>
        <w:widowControl w:val="0"/>
        <w:tabs>
          <w:tab w:val="left" w:pos="142"/>
        </w:tabs>
        <w:suppressAutoHyphens/>
        <w:spacing w:after="0" w:line="240" w:lineRule="auto"/>
        <w:ind w:firstLine="851"/>
        <w:jc w:val="both"/>
        <w:rPr>
          <w:rFonts w:ascii="Times New Roman" w:hAnsi="Times New Roman"/>
          <w:kern w:val="1"/>
          <w:sz w:val="28"/>
          <w:szCs w:val="28"/>
        </w:rPr>
      </w:pPr>
      <w:r w:rsidRPr="00F503CD">
        <w:rPr>
          <w:rFonts w:ascii="Times New Roman" w:hAnsi="Times New Roman"/>
          <w:kern w:val="1"/>
          <w:sz w:val="28"/>
          <w:szCs w:val="24"/>
        </w:rPr>
        <w:t xml:space="preserve">5. </w:t>
      </w:r>
      <w:r w:rsidRPr="00F503CD">
        <w:rPr>
          <w:rFonts w:ascii="Times New Roman" w:hAnsi="Times New Roman"/>
          <w:kern w:val="1"/>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87F9F" w:rsidRPr="00F503CD" w:rsidRDefault="00687F9F" w:rsidP="00F503CD">
      <w:pPr>
        <w:widowControl w:val="0"/>
        <w:tabs>
          <w:tab w:val="left" w:pos="-426"/>
        </w:tabs>
        <w:suppressAutoHyphens/>
        <w:spacing w:after="0" w:line="240" w:lineRule="auto"/>
        <w:ind w:firstLine="851"/>
        <w:jc w:val="both"/>
        <w:rPr>
          <w:rFonts w:ascii="Times New Roman" w:hAnsi="Times New Roman"/>
          <w:kern w:val="1"/>
          <w:sz w:val="24"/>
          <w:szCs w:val="24"/>
        </w:rPr>
      </w:pPr>
      <w:r w:rsidRPr="00F503CD">
        <w:rPr>
          <w:rFonts w:ascii="Times New Roman" w:hAnsi="Times New Roman"/>
          <w:kern w:val="1"/>
          <w:sz w:val="28"/>
          <w:szCs w:val="24"/>
        </w:rPr>
        <w:t xml:space="preserve">При назначении досрочных выборов сроки, указанные в части 3 настоящей статьи, а также сроки осуществления иных избирательных действий </w:t>
      </w:r>
      <w:r w:rsidRPr="00F503CD">
        <w:rPr>
          <w:rFonts w:ascii="Times New Roman" w:hAnsi="Times New Roman"/>
          <w:kern w:val="1"/>
          <w:sz w:val="28"/>
          <w:szCs w:val="24"/>
        </w:rPr>
        <w:lastRenderedPageBreak/>
        <w:t>могут быть сокращены, но не более чем на одну треть.</w:t>
      </w:r>
      <w:r w:rsidRPr="00F503CD">
        <w:rPr>
          <w:rFonts w:ascii="Times New Roman" w:hAnsi="Times New Roman"/>
          <w:kern w:val="1"/>
          <w:sz w:val="24"/>
          <w:szCs w:val="24"/>
        </w:rPr>
        <w:t xml:space="preserve"> </w:t>
      </w:r>
    </w:p>
    <w:p w:rsidR="00687F9F" w:rsidRPr="00F503CD" w:rsidRDefault="00687F9F" w:rsidP="00F503CD">
      <w:pPr>
        <w:autoSpaceDE w:val="0"/>
        <w:autoSpaceDN w:val="0"/>
        <w:adjustRightInd w:val="0"/>
        <w:spacing w:after="0" w:line="240" w:lineRule="auto"/>
        <w:ind w:firstLine="851"/>
        <w:jc w:val="both"/>
        <w:rPr>
          <w:rFonts w:ascii="Times New Roman" w:hAnsi="Times New Roman"/>
          <w:kern w:val="1"/>
          <w:sz w:val="28"/>
          <w:szCs w:val="28"/>
        </w:rPr>
      </w:pPr>
      <w:r w:rsidRPr="00F503CD">
        <w:rPr>
          <w:rFonts w:ascii="Times New Roman" w:hAnsi="Times New Roman"/>
          <w:bCs/>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687F9F" w:rsidRPr="00F503CD" w:rsidRDefault="00687F9F" w:rsidP="00F503CD">
      <w:pPr>
        <w:widowControl w:val="0"/>
        <w:suppressAutoHyphens/>
        <w:spacing w:after="0" w:line="240" w:lineRule="auto"/>
        <w:ind w:firstLine="851"/>
        <w:jc w:val="both"/>
        <w:rPr>
          <w:rFonts w:ascii="Times New Roman" w:hAnsi="Times New Roman"/>
          <w:kern w:val="1"/>
          <w:sz w:val="28"/>
          <w:szCs w:val="28"/>
        </w:rPr>
      </w:pPr>
      <w:r w:rsidRPr="00F503CD">
        <w:rPr>
          <w:rFonts w:ascii="Times New Roman" w:hAnsi="Times New Roman"/>
          <w:kern w:val="1"/>
          <w:sz w:val="28"/>
          <w:szCs w:val="24"/>
        </w:rPr>
        <w:t>6.</w:t>
      </w:r>
      <w:r w:rsidRPr="00F503CD">
        <w:rPr>
          <w:rFonts w:ascii="Times New Roman" w:hAnsi="Times New Roman"/>
          <w:kern w:val="1"/>
          <w:sz w:val="24"/>
          <w:szCs w:val="24"/>
        </w:rPr>
        <w:t xml:space="preserve"> </w:t>
      </w:r>
      <w:r w:rsidRPr="00F503CD">
        <w:rPr>
          <w:rFonts w:ascii="Times New Roman" w:hAnsi="Times New Roman"/>
          <w:kern w:val="1"/>
          <w:sz w:val="28"/>
          <w:szCs w:val="24"/>
        </w:rPr>
        <w:t xml:space="preserve">Основные выборы органов местного самоуправления, проводимые после досрочных выборов, должны быть назначены на второе воскресенье </w:t>
      </w:r>
      <w:r w:rsidRPr="00F503CD">
        <w:rPr>
          <w:rFonts w:ascii="Times New Roman" w:hAnsi="Times New Roman"/>
          <w:kern w:val="1"/>
          <w:sz w:val="28"/>
          <w:szCs w:val="28"/>
        </w:rPr>
        <w:t xml:space="preserve">сентября </w:t>
      </w:r>
      <w:r w:rsidRPr="00F503CD">
        <w:rPr>
          <w:rFonts w:ascii="Times New Roman" w:hAnsi="Times New Roman"/>
          <w:kern w:val="1"/>
          <w:sz w:val="28"/>
          <w:szCs w:val="24"/>
        </w:rPr>
        <w:t>года, в котором истекают полномочия органа местного самоуправления, избранного на досрочных выборах</w:t>
      </w:r>
      <w:r w:rsidRPr="00F503CD">
        <w:rPr>
          <w:rFonts w:ascii="Times New Roman" w:hAnsi="Times New Roman"/>
          <w:kern w:val="1"/>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687F9F" w:rsidRDefault="00687F9F" w:rsidP="00F503CD">
      <w:pPr>
        <w:widowControl w:val="0"/>
        <w:suppressAutoHyphens/>
        <w:spacing w:after="0" w:line="240" w:lineRule="auto"/>
        <w:ind w:firstLine="851"/>
        <w:jc w:val="both"/>
        <w:rPr>
          <w:rFonts w:ascii="Times New Roman" w:hAnsi="Times New Roman"/>
          <w:kern w:val="1"/>
          <w:sz w:val="28"/>
          <w:szCs w:val="28"/>
          <w:lang w:eastAsia="ar-SA"/>
        </w:rPr>
      </w:pPr>
      <w:r w:rsidRPr="00F503CD">
        <w:rPr>
          <w:rFonts w:ascii="Times New Roman" w:hAnsi="Times New Roman"/>
          <w:kern w:val="1"/>
          <w:sz w:val="28"/>
          <w:szCs w:val="24"/>
        </w:rPr>
        <w:t>7. Результаты муниципальных выборов подлежат официальному опубликованию (обнародованию) в сроки, установленные</w:t>
      </w:r>
      <w:r w:rsidRPr="00F503CD">
        <w:rPr>
          <w:rFonts w:ascii="Times New Roman" w:hAnsi="Times New Roman"/>
          <w:kern w:val="1"/>
          <w:sz w:val="24"/>
          <w:szCs w:val="24"/>
        </w:rPr>
        <w:t xml:space="preserve"> </w:t>
      </w:r>
      <w:r w:rsidRPr="00F503CD">
        <w:rPr>
          <w:rFonts w:ascii="Times New Roman" w:hAnsi="Times New Roman"/>
          <w:kern w:val="1"/>
          <w:sz w:val="28"/>
          <w:szCs w:val="24"/>
        </w:rPr>
        <w:t>Федеральным законом от 12.06.2002 № 67-ФЗ «Об основных гарантиях избирательных прав и права на участие в референдуме</w:t>
      </w:r>
      <w:r>
        <w:rPr>
          <w:rFonts w:ascii="Times New Roman" w:hAnsi="Times New Roman"/>
          <w:kern w:val="1"/>
          <w:sz w:val="28"/>
          <w:szCs w:val="24"/>
        </w:rPr>
        <w:t xml:space="preserve"> граждан Российской Федерации».».</w:t>
      </w:r>
    </w:p>
    <w:p w:rsidR="00687F9F" w:rsidRDefault="00687F9F" w:rsidP="00F503CD">
      <w:pPr>
        <w:widowControl w:val="0"/>
        <w:suppressAutoHyphens/>
        <w:spacing w:after="0" w:line="240" w:lineRule="auto"/>
        <w:ind w:firstLine="851"/>
        <w:jc w:val="both"/>
        <w:rPr>
          <w:rFonts w:ascii="Times New Roman" w:hAnsi="Times New Roman"/>
          <w:kern w:val="1"/>
          <w:sz w:val="28"/>
          <w:szCs w:val="28"/>
          <w:lang w:eastAsia="ar-SA"/>
        </w:rPr>
      </w:pPr>
      <w:r>
        <w:rPr>
          <w:rFonts w:ascii="Times New Roman" w:hAnsi="Times New Roman"/>
          <w:kern w:val="1"/>
          <w:sz w:val="28"/>
          <w:szCs w:val="28"/>
          <w:lang w:eastAsia="ar-SA"/>
        </w:rPr>
        <w:t xml:space="preserve">1.9. </w:t>
      </w:r>
      <w:r w:rsidRPr="006A3C3C">
        <w:rPr>
          <w:rFonts w:ascii="Times New Roman" w:hAnsi="Times New Roman"/>
          <w:sz w:val="28"/>
          <w:szCs w:val="28"/>
          <w:lang w:eastAsia="ru-RU"/>
        </w:rPr>
        <w:t>Часть 2</w:t>
      </w:r>
      <w:r>
        <w:rPr>
          <w:rFonts w:ascii="Times New Roman" w:hAnsi="Times New Roman"/>
          <w:sz w:val="28"/>
          <w:szCs w:val="28"/>
          <w:lang w:eastAsia="ru-RU"/>
        </w:rPr>
        <w:t>7</w:t>
      </w:r>
      <w:r w:rsidRPr="006A3C3C">
        <w:rPr>
          <w:rFonts w:ascii="Times New Roman" w:hAnsi="Times New Roman"/>
          <w:sz w:val="28"/>
          <w:szCs w:val="28"/>
          <w:lang w:eastAsia="ru-RU"/>
        </w:rPr>
        <w:t xml:space="preserve"> статьи 14 изложить в следующей редакции</w:t>
      </w:r>
      <w:r>
        <w:rPr>
          <w:rFonts w:ascii="Times New Roman" w:hAnsi="Times New Roman"/>
          <w:sz w:val="28"/>
          <w:szCs w:val="28"/>
          <w:lang w:eastAsia="ru-RU"/>
        </w:rPr>
        <w:t>:</w:t>
      </w:r>
    </w:p>
    <w:p w:rsidR="00687F9F" w:rsidRDefault="00687F9F" w:rsidP="00A0284F">
      <w:pPr>
        <w:widowControl w:val="0"/>
        <w:tabs>
          <w:tab w:val="left" w:pos="-900"/>
        </w:tabs>
        <w:suppressAutoHyphens/>
        <w:spacing w:after="0" w:line="240" w:lineRule="auto"/>
        <w:ind w:firstLine="851"/>
        <w:jc w:val="both"/>
        <w:rPr>
          <w:rFonts w:ascii="Times New Roman" w:hAnsi="Times New Roman"/>
          <w:sz w:val="28"/>
          <w:szCs w:val="28"/>
        </w:rPr>
      </w:pPr>
      <w:r>
        <w:rPr>
          <w:rFonts w:ascii="Times New Roman" w:hAnsi="Times New Roman"/>
          <w:kern w:val="1"/>
          <w:sz w:val="28"/>
          <w:szCs w:val="24"/>
        </w:rPr>
        <w:t>«</w:t>
      </w:r>
      <w:r w:rsidRPr="00A0284F">
        <w:rPr>
          <w:rFonts w:ascii="Times New Roman" w:hAnsi="Times New Roman"/>
          <w:kern w:val="1"/>
          <w:sz w:val="28"/>
          <w:szCs w:val="24"/>
        </w:rPr>
        <w:t xml:space="preserve">27. </w:t>
      </w:r>
      <w:r w:rsidRPr="00A0284F">
        <w:rPr>
          <w:rFonts w:ascii="Times New Roman" w:hAnsi="Times New Roman"/>
          <w:sz w:val="28"/>
          <w:szCs w:val="28"/>
        </w:rPr>
        <w:t>Голосование по вопросам изменения границ посе</w:t>
      </w:r>
      <w:r>
        <w:rPr>
          <w:rFonts w:ascii="Times New Roman" w:hAnsi="Times New Roman"/>
          <w:sz w:val="28"/>
          <w:szCs w:val="28"/>
        </w:rPr>
        <w:t>ления, преобразования поселения</w:t>
      </w:r>
      <w:r w:rsidRPr="005D00EF">
        <w:rPr>
          <w:rFonts w:ascii="Times New Roman" w:hAnsi="Times New Roman"/>
          <w:sz w:val="28"/>
          <w:szCs w:val="28"/>
        </w:rPr>
        <w:t>,</w:t>
      </w:r>
      <w:r>
        <w:rPr>
          <w:rFonts w:ascii="Times New Roman" w:hAnsi="Times New Roman"/>
          <w:sz w:val="28"/>
          <w:szCs w:val="28"/>
        </w:rPr>
        <w:t xml:space="preserve"> </w:t>
      </w:r>
      <w:r w:rsidRPr="00A0284F">
        <w:rPr>
          <w:rFonts w:ascii="Times New Roman" w:hAnsi="Times New Roman"/>
          <w:sz w:val="28"/>
          <w:szCs w:val="28"/>
        </w:rPr>
        <w:t xml:space="preserve">считается состоявшимся, если в нем приняло участие более половины жителей поселения или </w:t>
      </w:r>
      <w:r w:rsidRPr="00A0284F">
        <w:rPr>
          <w:rFonts w:ascii="Times New Roman" w:hAnsi="Times New Roman"/>
          <w:kern w:val="1"/>
          <w:sz w:val="28"/>
          <w:szCs w:val="28"/>
        </w:rPr>
        <w:t xml:space="preserve">части его территории, </w:t>
      </w:r>
      <w:r w:rsidRPr="00A0284F">
        <w:rPr>
          <w:rFonts w:ascii="Times New Roman" w:hAnsi="Times New Roman"/>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r>
        <w:rPr>
          <w:rFonts w:ascii="Times New Roman" w:hAnsi="Times New Roman"/>
          <w:sz w:val="28"/>
          <w:szCs w:val="28"/>
        </w:rPr>
        <w:t>».</w:t>
      </w:r>
    </w:p>
    <w:p w:rsidR="00687F9F" w:rsidRDefault="00687F9F" w:rsidP="00A0284F">
      <w:pPr>
        <w:widowControl w:val="0"/>
        <w:tabs>
          <w:tab w:val="left" w:pos="-900"/>
        </w:tabs>
        <w:suppressAutoHyphens/>
        <w:spacing w:after="0" w:line="240" w:lineRule="auto"/>
        <w:ind w:firstLine="851"/>
        <w:jc w:val="both"/>
        <w:rPr>
          <w:rFonts w:ascii="Times New Roman" w:hAnsi="Times New Roman"/>
          <w:sz w:val="28"/>
          <w:szCs w:val="28"/>
        </w:rPr>
      </w:pPr>
      <w:r>
        <w:rPr>
          <w:rFonts w:ascii="Times New Roman" w:hAnsi="Times New Roman"/>
          <w:sz w:val="28"/>
          <w:szCs w:val="28"/>
        </w:rPr>
        <w:t>1.10. В статье 17:</w:t>
      </w:r>
    </w:p>
    <w:p w:rsidR="00687F9F" w:rsidRPr="00A0284F" w:rsidRDefault="00687F9F" w:rsidP="00A0284F">
      <w:pPr>
        <w:widowControl w:val="0"/>
        <w:tabs>
          <w:tab w:val="left" w:pos="-900"/>
        </w:tabs>
        <w:suppressAutoHyphens/>
        <w:spacing w:after="0" w:line="240" w:lineRule="auto"/>
        <w:ind w:firstLine="851"/>
        <w:jc w:val="both"/>
        <w:rPr>
          <w:rFonts w:ascii="Times New Roman" w:hAnsi="Times New Roman"/>
          <w:sz w:val="28"/>
          <w:szCs w:val="28"/>
        </w:rPr>
      </w:pPr>
      <w:r>
        <w:rPr>
          <w:rFonts w:ascii="Times New Roman" w:hAnsi="Times New Roman"/>
          <w:sz w:val="28"/>
          <w:szCs w:val="28"/>
        </w:rPr>
        <w:t>1.10.1.</w:t>
      </w:r>
      <w:r w:rsidRPr="006A3C3C">
        <w:rPr>
          <w:rFonts w:ascii="Times New Roman" w:hAnsi="Times New Roman"/>
          <w:kern w:val="1"/>
          <w:sz w:val="28"/>
          <w:szCs w:val="28"/>
          <w:lang w:eastAsia="ar-SA"/>
        </w:rPr>
        <w:t xml:space="preserve"> Пункт 1 части 3 изложить в новой редакции:</w:t>
      </w:r>
    </w:p>
    <w:p w:rsidR="00687F9F" w:rsidRPr="00A0284F" w:rsidRDefault="00687F9F" w:rsidP="00A0284F">
      <w:pPr>
        <w:pStyle w:val="22"/>
        <w:spacing w:before="0" w:after="0"/>
        <w:ind w:firstLine="851"/>
        <w:rPr>
          <w:strike/>
        </w:rPr>
      </w:pPr>
      <w:r w:rsidRPr="00A0284F">
        <w:t xml:space="preserve">«1) проект устава поселения, а также проект решения Совета о внесении изменений и дополнений в устав поселения, кроме случаев, когда </w:t>
      </w:r>
      <w:r w:rsidRPr="00A0284F">
        <w:rPr>
          <w:kern w:val="0"/>
          <w:szCs w:val="28"/>
          <w:lang w:eastAsia="ru-RU"/>
        </w:rPr>
        <w:t xml:space="preserve">в устав поселения вносятся изменения в форме точного воспроизведения положений </w:t>
      </w:r>
      <w:hyperlink r:id="rId8" w:history="1">
        <w:r w:rsidRPr="00A0284F">
          <w:rPr>
            <w:rStyle w:val="a7"/>
            <w:color w:val="auto"/>
            <w:kern w:val="0"/>
            <w:szCs w:val="28"/>
            <w:u w:val="none"/>
            <w:lang w:eastAsia="ru-RU"/>
          </w:rPr>
          <w:t>Конституции</w:t>
        </w:r>
      </w:hyperlink>
      <w:r w:rsidRPr="00A0284F">
        <w:rPr>
          <w:kern w:val="0"/>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687F9F" w:rsidRPr="006A3C3C"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sidRPr="00F10B43">
        <w:rPr>
          <w:rFonts w:ascii="Times New Roman" w:hAnsi="Times New Roman"/>
          <w:sz w:val="28"/>
          <w:szCs w:val="28"/>
          <w:lang w:eastAsia="ru-RU"/>
        </w:rPr>
        <w:t>1.10.2.</w:t>
      </w:r>
      <w:r w:rsidRPr="006A3C3C">
        <w:rPr>
          <w:rFonts w:ascii="Times New Roman" w:hAnsi="Times New Roman"/>
          <w:sz w:val="28"/>
          <w:szCs w:val="28"/>
          <w:lang w:eastAsia="ru-RU"/>
        </w:rPr>
        <w:t xml:space="preserve"> Часть 4 изложить в следующей редакции:</w:t>
      </w:r>
    </w:p>
    <w:p w:rsidR="00687F9F" w:rsidRPr="00EB5670" w:rsidRDefault="00687F9F" w:rsidP="00A0284F">
      <w:pPr>
        <w:pStyle w:val="22"/>
        <w:tabs>
          <w:tab w:val="left" w:pos="-35"/>
        </w:tabs>
        <w:spacing w:before="0" w:after="0"/>
        <w:ind w:firstLine="851"/>
        <w:rPr>
          <w:strike/>
        </w:rPr>
      </w:pPr>
      <w:r>
        <w:t>«4. Порядок организации и проведения публичных слушаний определяется нормативным правовым актом Совета.».</w:t>
      </w:r>
    </w:p>
    <w:p w:rsidR="00687F9F" w:rsidRPr="006A3C3C" w:rsidRDefault="00687F9F" w:rsidP="006A3C3C">
      <w:pPr>
        <w:widowControl w:val="0"/>
        <w:tabs>
          <w:tab w:val="left" w:pos="-35"/>
        </w:tabs>
        <w:spacing w:after="0" w:line="240" w:lineRule="auto"/>
        <w:ind w:firstLine="851"/>
        <w:jc w:val="both"/>
        <w:rPr>
          <w:rFonts w:ascii="Times New Roman" w:hAnsi="Times New Roman"/>
          <w:kern w:val="1"/>
          <w:sz w:val="28"/>
          <w:szCs w:val="28"/>
          <w:lang w:eastAsia="ar-SA"/>
        </w:rPr>
      </w:pPr>
      <w:r>
        <w:rPr>
          <w:rFonts w:ascii="Times New Roman" w:hAnsi="Times New Roman"/>
          <w:kern w:val="1"/>
          <w:sz w:val="28"/>
          <w:szCs w:val="28"/>
          <w:lang w:eastAsia="ar-SA"/>
        </w:rPr>
        <w:t>1.11</w:t>
      </w:r>
      <w:r w:rsidRPr="006A3C3C">
        <w:rPr>
          <w:rFonts w:ascii="Times New Roman" w:hAnsi="Times New Roman"/>
          <w:kern w:val="1"/>
          <w:sz w:val="28"/>
          <w:szCs w:val="28"/>
          <w:lang w:eastAsia="ar-SA"/>
        </w:rPr>
        <w:t>. Часть 4 статьи 19 изложить в новой редакции:</w:t>
      </w:r>
    </w:p>
    <w:p w:rsidR="00687F9F" w:rsidRPr="006A3C3C" w:rsidRDefault="00687F9F" w:rsidP="006A3C3C">
      <w:pPr>
        <w:widowControl w:val="0"/>
        <w:tabs>
          <w:tab w:val="left" w:pos="160"/>
        </w:tabs>
        <w:spacing w:after="0" w:line="100" w:lineRule="atLeast"/>
        <w:ind w:firstLine="851"/>
        <w:jc w:val="both"/>
        <w:rPr>
          <w:rFonts w:ascii="Times New Roman" w:eastAsia="Arial Unicode MS" w:hAnsi="Times New Roman"/>
          <w:kern w:val="1"/>
          <w:sz w:val="28"/>
          <w:szCs w:val="28"/>
          <w:lang w:eastAsia="ar-SA"/>
        </w:rPr>
      </w:pPr>
      <w:r w:rsidRPr="006A3C3C">
        <w:rPr>
          <w:rFonts w:ascii="Times New Roman" w:eastAsia="Arial Unicode MS" w:hAnsi="Times New Roman"/>
          <w:kern w:val="1"/>
          <w:sz w:val="28"/>
          <w:szCs w:val="28"/>
          <w:lang w:eastAsia="ar-SA"/>
        </w:rPr>
        <w:t>«4.</w:t>
      </w:r>
      <w:r w:rsidRPr="006A3C3C">
        <w:rPr>
          <w:rFonts w:ascii="Times New Roman" w:eastAsia="Arial Unicode MS" w:hAnsi="Times New Roman"/>
          <w:kern w:val="1"/>
          <w:sz w:val="28"/>
          <w:szCs w:val="28"/>
          <w:lang w:eastAsia="ar-SA"/>
        </w:rPr>
        <w:tab/>
        <w:t>Порядок назначения и проведения конференции граждан (собрания делегатов), избрания делегатов определяется нормативным правовым актом Совета.».</w:t>
      </w:r>
    </w:p>
    <w:p w:rsidR="00687F9F" w:rsidRPr="006A3C3C" w:rsidRDefault="00687F9F" w:rsidP="006A3C3C">
      <w:pPr>
        <w:widowControl w:val="0"/>
        <w:tabs>
          <w:tab w:val="left" w:pos="-35"/>
        </w:tabs>
        <w:spacing w:after="0" w:line="240" w:lineRule="auto"/>
        <w:ind w:firstLine="851"/>
        <w:jc w:val="both"/>
        <w:rPr>
          <w:rFonts w:ascii="Times New Roman" w:hAnsi="Times New Roman"/>
          <w:kern w:val="1"/>
          <w:sz w:val="28"/>
          <w:szCs w:val="28"/>
          <w:lang w:eastAsia="ar-SA"/>
        </w:rPr>
      </w:pPr>
      <w:r w:rsidRPr="00582317">
        <w:rPr>
          <w:rFonts w:ascii="Times New Roman" w:hAnsi="Times New Roman"/>
          <w:color w:val="000000"/>
          <w:kern w:val="1"/>
          <w:sz w:val="28"/>
          <w:szCs w:val="28"/>
          <w:lang w:eastAsia="ar-SA"/>
        </w:rPr>
        <w:t>1.12.</w:t>
      </w:r>
      <w:r w:rsidRPr="006A3C3C">
        <w:rPr>
          <w:rFonts w:ascii="Times New Roman" w:hAnsi="Times New Roman"/>
          <w:kern w:val="1"/>
          <w:sz w:val="28"/>
          <w:szCs w:val="28"/>
          <w:lang w:eastAsia="ar-SA"/>
        </w:rPr>
        <w:t xml:space="preserve"> Статью 22 дополнить частью 3 следующего содержания:</w:t>
      </w:r>
    </w:p>
    <w:p w:rsidR="00687F9F" w:rsidRDefault="00687F9F" w:rsidP="00B24010">
      <w:pPr>
        <w:pStyle w:val="ConsPlusNormal"/>
        <w:ind w:firstLine="851"/>
        <w:jc w:val="both"/>
        <w:rPr>
          <w:rFonts w:ascii="Times New Roman" w:hAnsi="Times New Roman"/>
          <w:kern w:val="0"/>
          <w:sz w:val="28"/>
          <w:szCs w:val="28"/>
          <w:lang w:eastAsia="ru-RU"/>
        </w:rPr>
      </w:pPr>
      <w:r w:rsidRPr="00B24010">
        <w:rPr>
          <w:rFonts w:ascii="Times New Roman" w:hAnsi="Times New Roman"/>
          <w:sz w:val="28"/>
          <w:szCs w:val="28"/>
        </w:rPr>
        <w:t xml:space="preserve">«3. </w:t>
      </w:r>
      <w:r w:rsidRPr="00B24010">
        <w:rPr>
          <w:rFonts w:ascii="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87F9F" w:rsidRPr="00B24010" w:rsidRDefault="00687F9F" w:rsidP="00B24010">
      <w:pPr>
        <w:spacing w:after="0" w:line="240" w:lineRule="auto"/>
        <w:ind w:firstLine="851"/>
        <w:rPr>
          <w:rFonts w:ascii="Times New Roman" w:hAnsi="Times New Roman"/>
          <w:sz w:val="28"/>
          <w:szCs w:val="28"/>
          <w:lang w:eastAsia="ru-RU" w:bidi="fa-IR"/>
        </w:rPr>
      </w:pPr>
      <w:r>
        <w:rPr>
          <w:rFonts w:ascii="Times New Roman" w:hAnsi="Times New Roman"/>
          <w:sz w:val="28"/>
          <w:szCs w:val="28"/>
          <w:lang w:eastAsia="ru-RU" w:bidi="fa-IR"/>
        </w:rPr>
        <w:lastRenderedPageBreak/>
        <w:t>1.13. В статье 25:</w:t>
      </w:r>
    </w:p>
    <w:p w:rsidR="00687F9F" w:rsidRPr="006A3C3C" w:rsidRDefault="00687F9F" w:rsidP="00B24010">
      <w:pPr>
        <w:widowControl w:val="0"/>
        <w:suppressAutoHyphens/>
        <w:spacing w:after="0" w:line="240" w:lineRule="auto"/>
        <w:ind w:firstLine="851"/>
        <w:jc w:val="both"/>
        <w:rPr>
          <w:rFonts w:ascii="Times New Roman" w:hAnsi="Times New Roman" w:cs="font312"/>
          <w:sz w:val="28"/>
          <w:szCs w:val="28"/>
          <w:lang w:eastAsia="ru-RU"/>
        </w:rPr>
      </w:pPr>
      <w:r>
        <w:rPr>
          <w:rFonts w:ascii="Times New Roman" w:hAnsi="Times New Roman" w:cs="font312"/>
          <w:sz w:val="28"/>
          <w:szCs w:val="28"/>
          <w:lang w:eastAsia="ru-RU"/>
        </w:rPr>
        <w:t>1.13</w:t>
      </w:r>
      <w:r w:rsidRPr="006A3C3C">
        <w:rPr>
          <w:rFonts w:ascii="Times New Roman" w:hAnsi="Times New Roman" w:cs="font312"/>
          <w:sz w:val="28"/>
          <w:szCs w:val="28"/>
          <w:lang w:eastAsia="ru-RU"/>
        </w:rPr>
        <w:t>.</w:t>
      </w:r>
      <w:r>
        <w:rPr>
          <w:rFonts w:ascii="Times New Roman" w:hAnsi="Times New Roman" w:cs="font312"/>
          <w:sz w:val="28"/>
          <w:szCs w:val="28"/>
          <w:lang w:eastAsia="ru-RU"/>
        </w:rPr>
        <w:t>1.</w:t>
      </w:r>
      <w:r w:rsidRPr="006A3C3C">
        <w:rPr>
          <w:rFonts w:ascii="Times New Roman" w:hAnsi="Times New Roman" w:cs="font312"/>
          <w:sz w:val="28"/>
          <w:szCs w:val="28"/>
          <w:lang w:eastAsia="ru-RU"/>
        </w:rPr>
        <w:t xml:space="preserve"> Часть 1 изложить в новой редакции:</w:t>
      </w:r>
    </w:p>
    <w:p w:rsidR="00687F9F" w:rsidRDefault="00687F9F" w:rsidP="006A3C3C">
      <w:pPr>
        <w:widowControl w:val="0"/>
        <w:spacing w:after="0" w:line="240" w:lineRule="auto"/>
        <w:ind w:firstLine="851"/>
        <w:jc w:val="both"/>
        <w:rPr>
          <w:rFonts w:ascii="Times New Roman" w:hAnsi="Times New Roman"/>
          <w:kern w:val="1"/>
          <w:sz w:val="28"/>
          <w:szCs w:val="28"/>
          <w:lang w:eastAsia="ar-SA"/>
        </w:rPr>
      </w:pPr>
      <w:r w:rsidRPr="006A3C3C">
        <w:rPr>
          <w:rFonts w:ascii="Times New Roman" w:hAnsi="Times New Roman"/>
          <w:kern w:val="1"/>
          <w:sz w:val="28"/>
          <w:szCs w:val="28"/>
          <w:lang w:eastAsia="ar-SA"/>
        </w:rPr>
        <w:t>«1. Депутатом Совета может быть избран гражданин Российской Федерации, достигший на день голосования возраста 18 лет.</w:t>
      </w:r>
      <w:r>
        <w:rPr>
          <w:rFonts w:ascii="Times New Roman" w:hAnsi="Times New Roman"/>
          <w:kern w:val="1"/>
          <w:sz w:val="28"/>
          <w:szCs w:val="28"/>
          <w:lang w:eastAsia="ar-SA"/>
        </w:rPr>
        <w:t>».</w:t>
      </w:r>
    </w:p>
    <w:p w:rsidR="00687F9F" w:rsidRPr="006A3C3C" w:rsidRDefault="00687F9F" w:rsidP="006A3C3C">
      <w:pPr>
        <w:widowControl w:val="0"/>
        <w:spacing w:after="0" w:line="240" w:lineRule="auto"/>
        <w:ind w:firstLine="851"/>
        <w:jc w:val="both"/>
        <w:rPr>
          <w:rFonts w:ascii="Times New Roman" w:hAnsi="Times New Roman"/>
          <w:kern w:val="1"/>
          <w:sz w:val="28"/>
          <w:szCs w:val="28"/>
          <w:lang w:eastAsia="ar-SA"/>
        </w:rPr>
      </w:pPr>
      <w:r>
        <w:rPr>
          <w:rFonts w:ascii="Times New Roman" w:hAnsi="Times New Roman"/>
          <w:kern w:val="1"/>
          <w:sz w:val="28"/>
          <w:szCs w:val="28"/>
          <w:lang w:eastAsia="ar-SA"/>
        </w:rPr>
        <w:t>1.13.2. Часть 2 изложить в следующей редакции:</w:t>
      </w:r>
    </w:p>
    <w:p w:rsidR="00687F9F" w:rsidRPr="006A3C3C" w:rsidRDefault="00687F9F" w:rsidP="006A3C3C">
      <w:pPr>
        <w:widowControl w:val="0"/>
        <w:spacing w:after="0" w:line="240" w:lineRule="auto"/>
        <w:ind w:firstLine="851"/>
        <w:jc w:val="both"/>
        <w:rPr>
          <w:rFonts w:ascii="Times New Roman" w:hAnsi="Times New Roman"/>
          <w:kern w:val="1"/>
          <w:sz w:val="28"/>
          <w:szCs w:val="28"/>
          <w:lang w:eastAsia="ar-SA"/>
        </w:rPr>
      </w:pPr>
      <w:r>
        <w:rPr>
          <w:rFonts w:ascii="Times New Roman" w:hAnsi="Times New Roman"/>
          <w:kern w:val="1"/>
          <w:sz w:val="28"/>
          <w:szCs w:val="28"/>
          <w:lang w:eastAsia="ar-SA"/>
        </w:rPr>
        <w:t>«2.</w:t>
      </w:r>
      <w:r>
        <w:rPr>
          <w:rFonts w:ascii="Times New Roman" w:hAnsi="Times New Roman"/>
          <w:kern w:val="1"/>
          <w:sz w:val="28"/>
          <w:szCs w:val="28"/>
          <w:lang w:eastAsia="ar-SA"/>
        </w:rPr>
        <w:tab/>
      </w:r>
      <w:r w:rsidRPr="006A3C3C">
        <w:rPr>
          <w:rFonts w:ascii="Times New Roman" w:hAnsi="Times New Roman"/>
          <w:kern w:val="1"/>
          <w:sz w:val="28"/>
          <w:szCs w:val="28"/>
          <w:lang w:eastAsia="ar-SA"/>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w:t>
      </w:r>
      <w:r>
        <w:rPr>
          <w:rFonts w:ascii="Times New Roman" w:hAnsi="Times New Roman"/>
          <w:kern w:val="1"/>
          <w:sz w:val="28"/>
          <w:szCs w:val="28"/>
          <w:lang w:eastAsia="ar-SA"/>
        </w:rPr>
        <w:t xml:space="preserve">ющим законодательством, частью 7 </w:t>
      </w:r>
      <w:r w:rsidRPr="006A3C3C">
        <w:rPr>
          <w:rFonts w:ascii="Times New Roman" w:hAnsi="Times New Roman"/>
          <w:kern w:val="1"/>
          <w:sz w:val="28"/>
          <w:szCs w:val="28"/>
          <w:lang w:eastAsia="ar-SA"/>
        </w:rPr>
        <w:t>настоящей статьи.</w:t>
      </w:r>
    </w:p>
    <w:p w:rsidR="00687F9F" w:rsidRDefault="00687F9F" w:rsidP="006A3C3C">
      <w:pPr>
        <w:widowControl w:val="0"/>
        <w:suppressAutoHyphens/>
        <w:spacing w:after="0" w:line="240" w:lineRule="auto"/>
        <w:ind w:firstLine="851"/>
        <w:jc w:val="both"/>
        <w:rPr>
          <w:rFonts w:ascii="Times New Roman" w:eastAsia="Arial Unicode MS" w:hAnsi="Times New Roman" w:cs="font312"/>
          <w:kern w:val="1"/>
          <w:sz w:val="28"/>
          <w:szCs w:val="28"/>
          <w:lang w:eastAsia="ar-SA"/>
        </w:rPr>
      </w:pPr>
      <w:r w:rsidRPr="006A3C3C">
        <w:rPr>
          <w:rFonts w:ascii="Times New Roman" w:eastAsia="Arial Unicode MS" w:hAnsi="Times New Roman" w:cs="font312"/>
          <w:kern w:val="1"/>
          <w:sz w:val="28"/>
          <w:szCs w:val="28"/>
          <w:lang w:eastAsia="ar-SA"/>
        </w:rPr>
        <w:t>Срок полномочий депутата Совета составляет 5 лет.</w:t>
      </w:r>
    </w:p>
    <w:p w:rsidR="00687F9F" w:rsidRPr="00B24010" w:rsidRDefault="00687F9F" w:rsidP="00B24010">
      <w:pPr>
        <w:widowControl w:val="0"/>
        <w:tabs>
          <w:tab w:val="left" w:pos="142"/>
        </w:tabs>
        <w:suppressAutoHyphens/>
        <w:spacing w:after="0" w:line="240" w:lineRule="auto"/>
        <w:ind w:firstLine="851"/>
        <w:jc w:val="both"/>
        <w:rPr>
          <w:rFonts w:ascii="Times New Roman" w:hAnsi="Times New Roman"/>
          <w:kern w:val="1"/>
          <w:sz w:val="28"/>
          <w:szCs w:val="24"/>
        </w:rPr>
      </w:pPr>
      <w:r w:rsidRPr="00B24010">
        <w:rPr>
          <w:rFonts w:ascii="Times New Roman" w:hAnsi="Times New Roman"/>
          <w:kern w:val="1"/>
          <w:sz w:val="28"/>
          <w:szCs w:val="24"/>
        </w:rPr>
        <w:t>Депутаты Совета исполняют свои полномочия на непостоянной основе.</w:t>
      </w:r>
      <w:r w:rsidRPr="006A3C3C">
        <w:rPr>
          <w:rFonts w:ascii="Times New Roman" w:eastAsia="Arial Unicode MS" w:hAnsi="Times New Roman" w:cs="font312"/>
          <w:kern w:val="1"/>
          <w:sz w:val="28"/>
          <w:szCs w:val="28"/>
          <w:lang w:eastAsia="ar-SA"/>
        </w:rPr>
        <w:t>».</w:t>
      </w:r>
    </w:p>
    <w:p w:rsidR="00687F9F" w:rsidRPr="006A3C3C" w:rsidRDefault="00687F9F" w:rsidP="006A3C3C">
      <w:pPr>
        <w:widowControl w:val="0"/>
        <w:suppressAutoHyphens/>
        <w:spacing w:after="0" w:line="240" w:lineRule="auto"/>
        <w:ind w:firstLine="851"/>
        <w:jc w:val="both"/>
        <w:rPr>
          <w:rFonts w:ascii="Times New Roman" w:eastAsia="Arial Unicode MS" w:hAnsi="Times New Roman"/>
          <w:kern w:val="2"/>
          <w:sz w:val="28"/>
          <w:szCs w:val="28"/>
          <w:lang w:eastAsia="ar-SA"/>
        </w:rPr>
      </w:pPr>
      <w:r>
        <w:rPr>
          <w:rFonts w:ascii="Times New Roman" w:eastAsia="Arial Unicode MS" w:hAnsi="Times New Roman"/>
          <w:kern w:val="2"/>
          <w:sz w:val="28"/>
          <w:szCs w:val="28"/>
          <w:lang w:eastAsia="ar-SA"/>
        </w:rPr>
        <w:t>1.14</w:t>
      </w:r>
      <w:r w:rsidRPr="006A3C3C">
        <w:rPr>
          <w:rFonts w:ascii="Times New Roman" w:eastAsia="Arial Unicode MS" w:hAnsi="Times New Roman"/>
          <w:kern w:val="2"/>
          <w:sz w:val="28"/>
          <w:szCs w:val="28"/>
          <w:lang w:eastAsia="ar-SA"/>
        </w:rPr>
        <w:t>. В статье 26:</w:t>
      </w:r>
    </w:p>
    <w:p w:rsidR="00687F9F" w:rsidRPr="006A3C3C" w:rsidRDefault="00687F9F" w:rsidP="006A3C3C">
      <w:pPr>
        <w:widowControl w:val="0"/>
        <w:suppressAutoHyphens/>
        <w:spacing w:after="0" w:line="240" w:lineRule="auto"/>
        <w:ind w:firstLine="851"/>
        <w:jc w:val="both"/>
        <w:rPr>
          <w:rFonts w:ascii="Times New Roman" w:eastAsia="Arial Unicode MS" w:hAnsi="Times New Roman"/>
          <w:kern w:val="2"/>
          <w:sz w:val="28"/>
          <w:szCs w:val="28"/>
          <w:lang w:eastAsia="ar-SA"/>
        </w:rPr>
      </w:pPr>
      <w:r>
        <w:rPr>
          <w:rFonts w:ascii="Times New Roman" w:eastAsia="Arial Unicode MS" w:hAnsi="Times New Roman"/>
          <w:kern w:val="2"/>
          <w:sz w:val="28"/>
          <w:szCs w:val="28"/>
          <w:lang w:eastAsia="ar-SA"/>
        </w:rPr>
        <w:t>1.14</w:t>
      </w:r>
      <w:r w:rsidRPr="006A3C3C">
        <w:rPr>
          <w:rFonts w:ascii="Times New Roman" w:eastAsia="Arial Unicode MS" w:hAnsi="Times New Roman"/>
          <w:kern w:val="2"/>
          <w:sz w:val="28"/>
          <w:szCs w:val="28"/>
          <w:lang w:eastAsia="ar-SA"/>
        </w:rPr>
        <w:t>.1. Пункт 3 части 2 изложить в следующей редакции:</w:t>
      </w:r>
    </w:p>
    <w:p w:rsidR="00687F9F" w:rsidRPr="006A3C3C" w:rsidRDefault="00687F9F" w:rsidP="006A3C3C">
      <w:pPr>
        <w:widowControl w:val="0"/>
        <w:tabs>
          <w:tab w:val="left" w:pos="142"/>
          <w:tab w:val="left" w:pos="1068"/>
        </w:tabs>
        <w:spacing w:after="0" w:line="240" w:lineRule="auto"/>
        <w:ind w:firstLine="851"/>
        <w:jc w:val="both"/>
        <w:rPr>
          <w:rFonts w:ascii="Times New Roman" w:eastAsia="Arial Unicode MS" w:hAnsi="Times New Roman"/>
          <w:kern w:val="1"/>
          <w:sz w:val="28"/>
          <w:szCs w:val="28"/>
          <w:lang w:eastAsia="ar-SA"/>
        </w:rPr>
      </w:pPr>
      <w:r w:rsidRPr="006A3C3C">
        <w:rPr>
          <w:rFonts w:ascii="Times New Roman" w:eastAsia="Arial Unicode MS" w:hAnsi="Times New Roman"/>
          <w:kern w:val="1"/>
          <w:sz w:val="28"/>
          <w:szCs w:val="28"/>
          <w:lang w:eastAsia="ar-SA"/>
        </w:rPr>
        <w:t xml:space="preserve">«3) определение порядка реализации правотворческой инициативы гражданами </w:t>
      </w:r>
      <w:r>
        <w:rPr>
          <w:rFonts w:ascii="Times New Roman" w:eastAsia="Arial Unicode MS" w:hAnsi="Times New Roman"/>
          <w:kern w:val="1"/>
          <w:sz w:val="28"/>
          <w:szCs w:val="28"/>
          <w:lang w:eastAsia="ar-SA"/>
        </w:rPr>
        <w:t xml:space="preserve">сельского </w:t>
      </w:r>
      <w:r w:rsidRPr="006A3C3C">
        <w:rPr>
          <w:rFonts w:ascii="Times New Roman" w:eastAsia="Arial Unicode MS" w:hAnsi="Times New Roman"/>
          <w:kern w:val="1"/>
          <w:sz w:val="28"/>
          <w:szCs w:val="28"/>
          <w:lang w:eastAsia="ar-SA"/>
        </w:rPr>
        <w:t>поселения,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 порядка назначения и проведения конференций граждан (собраний делегатов), избрания делегатов, собраний граждан;».</w:t>
      </w:r>
    </w:p>
    <w:p w:rsidR="00687F9F" w:rsidRPr="006A3C3C" w:rsidRDefault="00687F9F" w:rsidP="006A3C3C">
      <w:pPr>
        <w:widowControl w:val="0"/>
        <w:suppressAutoHyphens/>
        <w:spacing w:after="0" w:line="240" w:lineRule="auto"/>
        <w:ind w:firstLine="851"/>
        <w:jc w:val="both"/>
        <w:rPr>
          <w:rFonts w:ascii="Times New Roman" w:eastAsia="Arial Unicode MS" w:hAnsi="Times New Roman"/>
          <w:kern w:val="2"/>
          <w:sz w:val="28"/>
          <w:szCs w:val="28"/>
          <w:lang w:eastAsia="ar-SA"/>
        </w:rPr>
      </w:pPr>
      <w:r>
        <w:rPr>
          <w:rFonts w:ascii="Times New Roman" w:eastAsia="Arial Unicode MS" w:hAnsi="Times New Roman"/>
          <w:kern w:val="2"/>
          <w:sz w:val="28"/>
          <w:szCs w:val="28"/>
          <w:lang w:eastAsia="ar-SA"/>
        </w:rPr>
        <w:t>1.14</w:t>
      </w:r>
      <w:r w:rsidRPr="006A3C3C">
        <w:rPr>
          <w:rFonts w:ascii="Times New Roman" w:eastAsia="Arial Unicode MS" w:hAnsi="Times New Roman"/>
          <w:kern w:val="2"/>
          <w:sz w:val="28"/>
          <w:szCs w:val="28"/>
          <w:lang w:eastAsia="ar-SA"/>
        </w:rPr>
        <w:t>.2. Пункт 14 части 2 изложить в следующей редакции:</w:t>
      </w:r>
    </w:p>
    <w:p w:rsidR="00687F9F" w:rsidRPr="006A3C3C" w:rsidRDefault="00687F9F" w:rsidP="006A3C3C">
      <w:pPr>
        <w:widowControl w:val="0"/>
        <w:tabs>
          <w:tab w:val="left" w:pos="560"/>
          <w:tab w:val="left" w:pos="840"/>
        </w:tabs>
        <w:spacing w:after="0" w:line="240" w:lineRule="auto"/>
        <w:ind w:firstLine="851"/>
        <w:jc w:val="both"/>
        <w:rPr>
          <w:rFonts w:ascii="Times New Roman" w:hAnsi="Times New Roman"/>
          <w:kern w:val="1"/>
          <w:sz w:val="28"/>
          <w:szCs w:val="28"/>
          <w:lang w:eastAsia="ar-SA"/>
        </w:rPr>
      </w:pPr>
      <w:r w:rsidRPr="006A3C3C">
        <w:rPr>
          <w:rFonts w:ascii="Times New Roman" w:hAnsi="Times New Roman"/>
          <w:kern w:val="1"/>
          <w:sz w:val="28"/>
          <w:szCs w:val="28"/>
          <w:lang w:eastAsia="ar-SA"/>
        </w:rPr>
        <w:t>«14) принятие решения о создании муниципальной пожарной охраны, определение цели, задач, порядка создания и организации деятельности муниципальной пожарной охраны на территории поселения, порядка ее взаимоотношений с другими видами пожарной охраны;».</w:t>
      </w:r>
    </w:p>
    <w:p w:rsidR="00687F9F" w:rsidRPr="006A3C3C" w:rsidRDefault="00687F9F" w:rsidP="006A3C3C">
      <w:pPr>
        <w:widowControl w:val="0"/>
        <w:suppressAutoHyphens/>
        <w:spacing w:after="0" w:line="240" w:lineRule="auto"/>
        <w:ind w:firstLine="851"/>
        <w:jc w:val="both"/>
        <w:rPr>
          <w:rFonts w:ascii="Times New Roman" w:eastAsia="Arial Unicode MS" w:hAnsi="Times New Roman"/>
          <w:kern w:val="2"/>
          <w:sz w:val="28"/>
          <w:szCs w:val="28"/>
          <w:lang w:eastAsia="ar-SA"/>
        </w:rPr>
      </w:pPr>
      <w:r>
        <w:rPr>
          <w:rFonts w:ascii="Times New Roman" w:eastAsia="Arial Unicode MS" w:hAnsi="Times New Roman"/>
          <w:kern w:val="2"/>
          <w:sz w:val="28"/>
          <w:szCs w:val="28"/>
          <w:lang w:eastAsia="ar-SA"/>
        </w:rPr>
        <w:t>1.14</w:t>
      </w:r>
      <w:r w:rsidRPr="006A3C3C">
        <w:rPr>
          <w:rFonts w:ascii="Times New Roman" w:eastAsia="Arial Unicode MS" w:hAnsi="Times New Roman"/>
          <w:kern w:val="2"/>
          <w:sz w:val="28"/>
          <w:szCs w:val="28"/>
          <w:lang w:eastAsia="ar-SA"/>
        </w:rPr>
        <w:t>.3. Пункт 16 части 2 изложить в новой редакции:</w:t>
      </w:r>
    </w:p>
    <w:p w:rsidR="00687F9F" w:rsidRDefault="00687F9F" w:rsidP="006A3C3C">
      <w:pPr>
        <w:widowControl w:val="0"/>
        <w:suppressAutoHyphens/>
        <w:spacing w:after="0" w:line="240" w:lineRule="auto"/>
        <w:ind w:firstLine="851"/>
        <w:jc w:val="both"/>
        <w:rPr>
          <w:rFonts w:ascii="Times New Roman" w:hAnsi="Times New Roman"/>
          <w:sz w:val="28"/>
          <w:szCs w:val="28"/>
          <w:lang w:eastAsia="ar-SA"/>
        </w:rPr>
      </w:pPr>
      <w:r w:rsidRPr="006A3C3C">
        <w:rPr>
          <w:rFonts w:ascii="Times New Roman" w:hAnsi="Times New Roman"/>
          <w:sz w:val="28"/>
          <w:szCs w:val="28"/>
          <w:lang w:eastAsia="ar-SA"/>
        </w:rPr>
        <w:t>«16) установление по предложению населения,</w:t>
      </w:r>
      <w:r w:rsidRPr="006A3C3C">
        <w:rPr>
          <w:rFonts w:ascii="Times New Roman" w:hAnsi="Times New Roman"/>
          <w:sz w:val="28"/>
          <w:szCs w:val="28"/>
          <w:lang w:eastAsia="ru-RU"/>
        </w:rPr>
        <w:t xml:space="preserve"> проживающего на данной территории,</w:t>
      </w:r>
      <w:r w:rsidRPr="006A3C3C">
        <w:rPr>
          <w:rFonts w:ascii="Times New Roman" w:hAnsi="Times New Roman"/>
          <w:sz w:val="28"/>
          <w:szCs w:val="28"/>
          <w:lang w:eastAsia="ar-SA"/>
        </w:rPr>
        <w:t xml:space="preserve"> границ территории, на которой осуществляется территориальное общественное самоуправление;».</w:t>
      </w:r>
    </w:p>
    <w:p w:rsidR="00687F9F" w:rsidRDefault="00687F9F" w:rsidP="006A3C3C">
      <w:pPr>
        <w:widowControl w:val="0"/>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1.15. В статье 27:</w:t>
      </w:r>
    </w:p>
    <w:p w:rsidR="00687F9F" w:rsidRDefault="00687F9F" w:rsidP="006A3C3C">
      <w:pPr>
        <w:widowControl w:val="0"/>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1.15.1. Часть 10 исключить.</w:t>
      </w:r>
    </w:p>
    <w:p w:rsidR="00687F9F" w:rsidRPr="006A3C3C" w:rsidRDefault="00687F9F" w:rsidP="006A3C3C">
      <w:pPr>
        <w:widowControl w:val="0"/>
        <w:suppressAutoHyphens/>
        <w:spacing w:after="0" w:line="240" w:lineRule="auto"/>
        <w:ind w:firstLine="851"/>
        <w:jc w:val="both"/>
        <w:rPr>
          <w:rFonts w:ascii="Times New Roman" w:eastAsia="Arial Unicode MS" w:hAnsi="Times New Roman"/>
          <w:kern w:val="2"/>
          <w:sz w:val="28"/>
          <w:szCs w:val="28"/>
          <w:lang w:eastAsia="ar-SA"/>
        </w:rPr>
      </w:pPr>
      <w:r>
        <w:rPr>
          <w:rFonts w:ascii="Times New Roman" w:hAnsi="Times New Roman"/>
          <w:sz w:val="28"/>
          <w:szCs w:val="28"/>
          <w:lang w:eastAsia="ar-SA"/>
        </w:rPr>
        <w:t xml:space="preserve">1.15.2. Части 11-13 соответственно считать частями 10-12. </w:t>
      </w:r>
    </w:p>
    <w:p w:rsidR="00687F9F" w:rsidRPr="00582317" w:rsidRDefault="00687F9F" w:rsidP="000435E7">
      <w:pPr>
        <w:widowControl w:val="0"/>
        <w:tabs>
          <w:tab w:val="left" w:pos="-35"/>
        </w:tabs>
        <w:spacing w:after="0" w:line="240" w:lineRule="auto"/>
        <w:ind w:firstLine="851"/>
        <w:jc w:val="both"/>
        <w:rPr>
          <w:rFonts w:ascii="Times New Roman" w:hAnsi="Times New Roman"/>
          <w:color w:val="000000"/>
          <w:kern w:val="1"/>
          <w:sz w:val="28"/>
          <w:szCs w:val="28"/>
          <w:lang w:eastAsia="ar-SA"/>
        </w:rPr>
      </w:pPr>
      <w:r w:rsidRPr="00582317">
        <w:rPr>
          <w:rFonts w:ascii="Times New Roman" w:hAnsi="Times New Roman"/>
          <w:color w:val="000000"/>
          <w:kern w:val="1"/>
          <w:sz w:val="28"/>
          <w:szCs w:val="28"/>
          <w:lang w:eastAsia="ar-SA"/>
        </w:rPr>
        <w:t xml:space="preserve">1.16. В статье 30: </w:t>
      </w:r>
    </w:p>
    <w:p w:rsidR="00687F9F" w:rsidRPr="00582317" w:rsidRDefault="00687F9F" w:rsidP="000435E7">
      <w:pPr>
        <w:widowControl w:val="0"/>
        <w:tabs>
          <w:tab w:val="left" w:pos="-35"/>
        </w:tabs>
        <w:spacing w:after="0" w:line="240" w:lineRule="auto"/>
        <w:ind w:firstLine="851"/>
        <w:jc w:val="both"/>
        <w:rPr>
          <w:rFonts w:ascii="Times New Roman" w:hAnsi="Times New Roman"/>
          <w:color w:val="000000"/>
          <w:kern w:val="1"/>
          <w:sz w:val="28"/>
          <w:szCs w:val="28"/>
          <w:lang w:eastAsia="ar-SA"/>
        </w:rPr>
      </w:pPr>
      <w:r w:rsidRPr="00582317">
        <w:rPr>
          <w:rFonts w:ascii="Times New Roman" w:hAnsi="Times New Roman"/>
          <w:color w:val="000000"/>
          <w:kern w:val="1"/>
          <w:sz w:val="28"/>
          <w:szCs w:val="28"/>
          <w:lang w:eastAsia="ar-SA"/>
        </w:rPr>
        <w:t>1.16.1. Абзац 1 части 6 изложить в следующей редакции:</w:t>
      </w:r>
    </w:p>
    <w:p w:rsidR="00687F9F" w:rsidRPr="00582317" w:rsidRDefault="00687F9F" w:rsidP="000435E7">
      <w:pPr>
        <w:widowControl w:val="0"/>
        <w:tabs>
          <w:tab w:val="left" w:pos="-35"/>
        </w:tabs>
        <w:spacing w:after="0" w:line="240" w:lineRule="auto"/>
        <w:ind w:firstLine="851"/>
        <w:jc w:val="both"/>
        <w:rPr>
          <w:rFonts w:ascii="Times New Roman" w:hAnsi="Times New Roman"/>
          <w:color w:val="000000"/>
          <w:kern w:val="1"/>
          <w:sz w:val="28"/>
          <w:szCs w:val="28"/>
          <w:lang w:eastAsia="ar-SA"/>
        </w:rPr>
      </w:pPr>
      <w:r w:rsidRPr="00582317">
        <w:rPr>
          <w:rFonts w:ascii="Times New Roman" w:hAnsi="Times New Roman"/>
          <w:color w:val="000000"/>
          <w:kern w:val="1"/>
          <w:sz w:val="28"/>
          <w:szCs w:val="28"/>
          <w:lang w:eastAsia="ar-SA"/>
        </w:rPr>
        <w:t>«6. Главой поселения может быть избран гражданин Российской Федерации, достигший на день голосования возраста 21 года.».</w:t>
      </w:r>
    </w:p>
    <w:p w:rsidR="00687F9F" w:rsidRPr="00582317" w:rsidRDefault="00687F9F" w:rsidP="000435E7">
      <w:pPr>
        <w:widowControl w:val="0"/>
        <w:tabs>
          <w:tab w:val="left" w:pos="-35"/>
        </w:tabs>
        <w:spacing w:after="0" w:line="240" w:lineRule="auto"/>
        <w:ind w:firstLine="851"/>
        <w:jc w:val="both"/>
        <w:rPr>
          <w:rFonts w:ascii="Times New Roman" w:hAnsi="Times New Roman"/>
          <w:color w:val="000000"/>
          <w:kern w:val="1"/>
          <w:sz w:val="28"/>
          <w:szCs w:val="28"/>
          <w:lang w:eastAsia="ar-SA"/>
        </w:rPr>
      </w:pPr>
      <w:r w:rsidRPr="00582317">
        <w:rPr>
          <w:rFonts w:ascii="Times New Roman" w:hAnsi="Times New Roman"/>
          <w:color w:val="000000"/>
          <w:kern w:val="1"/>
          <w:sz w:val="28"/>
          <w:szCs w:val="28"/>
          <w:lang w:eastAsia="ar-SA"/>
        </w:rPr>
        <w:t>1.16.2.</w:t>
      </w:r>
      <w:r w:rsidRPr="00582317">
        <w:rPr>
          <w:rFonts w:ascii="Times New Roman" w:hAnsi="Times New Roman"/>
          <w:color w:val="000000"/>
          <w:sz w:val="28"/>
          <w:szCs w:val="28"/>
          <w:lang w:eastAsia="ru-RU" w:bidi="fa-IR"/>
        </w:rPr>
        <w:t xml:space="preserve"> </w:t>
      </w:r>
      <w:r w:rsidRPr="00582317">
        <w:rPr>
          <w:rFonts w:ascii="Times New Roman" w:hAnsi="Times New Roman"/>
          <w:color w:val="000000"/>
          <w:kern w:val="1"/>
          <w:sz w:val="28"/>
          <w:szCs w:val="28"/>
          <w:lang w:eastAsia="ar-SA"/>
        </w:rPr>
        <w:t>Пункт 1 части 9 изложить в следующей редакции:</w:t>
      </w:r>
    </w:p>
    <w:p w:rsidR="00687F9F" w:rsidRPr="00582317" w:rsidRDefault="00687F9F" w:rsidP="000435E7">
      <w:pPr>
        <w:widowControl w:val="0"/>
        <w:tabs>
          <w:tab w:val="left" w:pos="-35"/>
        </w:tabs>
        <w:spacing w:after="0" w:line="240" w:lineRule="auto"/>
        <w:ind w:firstLine="851"/>
        <w:jc w:val="both"/>
        <w:rPr>
          <w:rFonts w:ascii="Times New Roman" w:hAnsi="Times New Roman"/>
          <w:color w:val="000000"/>
          <w:kern w:val="1"/>
          <w:sz w:val="28"/>
          <w:szCs w:val="28"/>
          <w:lang w:eastAsia="ar-SA"/>
        </w:rPr>
      </w:pPr>
      <w:r w:rsidRPr="00582317">
        <w:rPr>
          <w:rFonts w:ascii="Times New Roman" w:hAnsi="Times New Roman"/>
          <w:color w:val="000000"/>
          <w:kern w:val="1"/>
          <w:sz w:val="28"/>
          <w:szCs w:val="28"/>
          <w:lang w:eastAsia="ar-SA"/>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w:t>
      </w:r>
      <w:r w:rsidRPr="00582317">
        <w:rPr>
          <w:rFonts w:ascii="Times New Roman" w:hAnsi="Times New Roman"/>
          <w:color w:val="000000"/>
          <w:kern w:val="1"/>
          <w:sz w:val="28"/>
          <w:szCs w:val="28"/>
          <w:lang w:eastAsia="ar-SA"/>
        </w:rPr>
        <w:lastRenderedPageBreak/>
        <w:t>осуществляется в соответствии с законодательством Российской Федерации от имени органа местного самоуправления;».</w:t>
      </w:r>
    </w:p>
    <w:p w:rsidR="00687F9F" w:rsidRPr="00582317" w:rsidRDefault="00687F9F" w:rsidP="000435E7">
      <w:pPr>
        <w:widowControl w:val="0"/>
        <w:tabs>
          <w:tab w:val="left" w:pos="-35"/>
        </w:tabs>
        <w:spacing w:after="0" w:line="240" w:lineRule="auto"/>
        <w:ind w:firstLine="851"/>
        <w:jc w:val="both"/>
        <w:rPr>
          <w:rFonts w:ascii="Times New Roman" w:hAnsi="Times New Roman"/>
          <w:color w:val="000000"/>
          <w:kern w:val="1"/>
          <w:sz w:val="28"/>
          <w:szCs w:val="28"/>
          <w:lang w:eastAsia="ar-SA"/>
        </w:rPr>
      </w:pPr>
      <w:r w:rsidRPr="00582317">
        <w:rPr>
          <w:rFonts w:ascii="Times New Roman" w:hAnsi="Times New Roman"/>
          <w:color w:val="000000"/>
          <w:kern w:val="1"/>
          <w:sz w:val="28"/>
          <w:szCs w:val="28"/>
          <w:lang w:eastAsia="ar-SA"/>
        </w:rPr>
        <w:t>1.16.3.</w:t>
      </w:r>
      <w:r w:rsidRPr="00582317">
        <w:rPr>
          <w:rFonts w:ascii="Times New Roman" w:hAnsi="Times New Roman"/>
          <w:color w:val="000000"/>
          <w:sz w:val="28"/>
          <w:szCs w:val="28"/>
          <w:lang w:eastAsia="ru-RU" w:bidi="fa-IR"/>
        </w:rPr>
        <w:t xml:space="preserve"> </w:t>
      </w:r>
      <w:r w:rsidRPr="00582317">
        <w:rPr>
          <w:rFonts w:ascii="Times New Roman" w:hAnsi="Times New Roman"/>
          <w:color w:val="000000"/>
          <w:kern w:val="1"/>
          <w:sz w:val="28"/>
          <w:szCs w:val="28"/>
          <w:lang w:eastAsia="ar-SA"/>
        </w:rPr>
        <w:t xml:space="preserve"> Часть 14 изложить в следующей редакции:</w:t>
      </w:r>
    </w:p>
    <w:p w:rsidR="00687F9F" w:rsidRPr="00582317" w:rsidRDefault="00687F9F" w:rsidP="000435E7">
      <w:pPr>
        <w:widowControl w:val="0"/>
        <w:tabs>
          <w:tab w:val="left" w:pos="-35"/>
        </w:tabs>
        <w:spacing w:after="0" w:line="240" w:lineRule="auto"/>
        <w:ind w:firstLine="851"/>
        <w:jc w:val="both"/>
        <w:rPr>
          <w:rFonts w:ascii="Times New Roman" w:hAnsi="Times New Roman"/>
          <w:color w:val="000000"/>
          <w:kern w:val="1"/>
          <w:sz w:val="28"/>
          <w:szCs w:val="28"/>
          <w:lang w:eastAsia="ar-SA"/>
        </w:rPr>
      </w:pPr>
      <w:r w:rsidRPr="00582317">
        <w:rPr>
          <w:rFonts w:ascii="Times New Roman" w:hAnsi="Times New Roman"/>
          <w:color w:val="000000"/>
          <w:kern w:val="1"/>
          <w:sz w:val="28"/>
          <w:szCs w:val="28"/>
          <w:lang w:eastAsia="ar-SA"/>
        </w:rPr>
        <w:t>«14. 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87F9F" w:rsidRPr="006A3C3C"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1.17. В статье 31</w:t>
      </w:r>
      <w:r w:rsidRPr="006A3C3C">
        <w:rPr>
          <w:rFonts w:ascii="Times New Roman" w:hAnsi="Times New Roman"/>
          <w:sz w:val="28"/>
          <w:szCs w:val="28"/>
          <w:lang w:eastAsia="ru-RU"/>
        </w:rPr>
        <w:t>:</w:t>
      </w:r>
    </w:p>
    <w:p w:rsidR="00687F9F" w:rsidRPr="006A3C3C"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1.17.1. В пункте </w:t>
      </w:r>
      <w:r w:rsidRPr="00305396">
        <w:rPr>
          <w:rFonts w:ascii="Times New Roman" w:hAnsi="Times New Roman"/>
          <w:sz w:val="28"/>
          <w:szCs w:val="28"/>
          <w:lang w:eastAsia="ru-RU"/>
        </w:rPr>
        <w:t xml:space="preserve">16 </w:t>
      </w:r>
      <w:r>
        <w:rPr>
          <w:rFonts w:ascii="Times New Roman" w:hAnsi="Times New Roman"/>
          <w:sz w:val="28"/>
          <w:szCs w:val="28"/>
          <w:lang w:eastAsia="ru-RU"/>
        </w:rPr>
        <w:t>части 3</w:t>
      </w:r>
      <w:r w:rsidRPr="006A3C3C">
        <w:rPr>
          <w:rFonts w:ascii="Times New Roman" w:hAnsi="Times New Roman"/>
          <w:sz w:val="28"/>
          <w:szCs w:val="28"/>
          <w:lang w:eastAsia="ru-RU"/>
        </w:rPr>
        <w:t xml:space="preserve"> знак препинания «.» заменить знаком препинания «;».</w:t>
      </w:r>
    </w:p>
    <w:p w:rsidR="00687F9F" w:rsidRPr="006A3C3C"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1.17.2. Часть 3 дополнить пункта</w:t>
      </w:r>
      <w:r w:rsidRPr="006A3C3C">
        <w:rPr>
          <w:rFonts w:ascii="Times New Roman" w:hAnsi="Times New Roman"/>
          <w:sz w:val="28"/>
          <w:szCs w:val="28"/>
          <w:lang w:eastAsia="ru-RU"/>
        </w:rPr>
        <w:t>м</w:t>
      </w:r>
      <w:r>
        <w:rPr>
          <w:rFonts w:ascii="Times New Roman" w:hAnsi="Times New Roman"/>
          <w:sz w:val="28"/>
          <w:szCs w:val="28"/>
          <w:lang w:eastAsia="ru-RU"/>
        </w:rPr>
        <w:t>и 17, 18</w:t>
      </w:r>
      <w:r w:rsidRPr="006A3C3C">
        <w:rPr>
          <w:rFonts w:ascii="Times New Roman" w:hAnsi="Times New Roman"/>
          <w:sz w:val="28"/>
          <w:szCs w:val="28"/>
          <w:lang w:eastAsia="ru-RU"/>
        </w:rPr>
        <w:t xml:space="preserve"> следующего содержания:</w:t>
      </w:r>
    </w:p>
    <w:p w:rsidR="00687F9F" w:rsidRPr="0079171B" w:rsidRDefault="00687F9F" w:rsidP="0079171B">
      <w:pPr>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«17</w:t>
      </w:r>
      <w:r w:rsidRPr="0079171B">
        <w:rPr>
          <w:rFonts w:ascii="Times New Roman" w:hAnsi="Times New Roman"/>
          <w:sz w:val="28"/>
          <w:szCs w:val="28"/>
          <w:lang w:eastAsia="ru-RU"/>
        </w:rPr>
        <w:t>)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687F9F" w:rsidRPr="0079171B" w:rsidRDefault="00687F9F" w:rsidP="0079171B">
      <w:pPr>
        <w:widowControl w:val="0"/>
        <w:suppressAutoHyphens/>
        <w:autoSpaceDE w:val="0"/>
        <w:spacing w:after="0" w:line="240" w:lineRule="auto"/>
        <w:ind w:firstLine="851"/>
        <w:jc w:val="both"/>
        <w:rPr>
          <w:rFonts w:ascii="Times New Roman" w:hAnsi="Times New Roman"/>
          <w:sz w:val="28"/>
          <w:szCs w:val="28"/>
          <w:lang w:eastAsia="ru-RU" w:bidi="fa-IR"/>
        </w:rPr>
      </w:pPr>
      <w:r>
        <w:rPr>
          <w:rFonts w:ascii="Times New Roman" w:hAnsi="Times New Roman"/>
          <w:sz w:val="28"/>
          <w:szCs w:val="28"/>
          <w:lang w:eastAsia="fa-IR" w:bidi="fa-IR"/>
        </w:rPr>
        <w:t>18</w:t>
      </w:r>
      <w:r w:rsidRPr="0079171B">
        <w:rPr>
          <w:rFonts w:ascii="Times New Roman" w:hAnsi="Times New Roman"/>
          <w:sz w:val="28"/>
          <w:szCs w:val="28"/>
          <w:lang w:eastAsia="fa-IR" w:bidi="fa-IR"/>
        </w:rPr>
        <w:t xml:space="preserve">)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sidRPr="0079171B">
        <w:rPr>
          <w:rFonts w:ascii="Times New Roman" w:hAnsi="Times New Roman"/>
          <w:sz w:val="28"/>
          <w:szCs w:val="28"/>
          <w:lang w:eastAsia="ru-RU"/>
        </w:rPr>
        <w:t>от 13.07.2015 № 224-ФЗ «</w:t>
      </w:r>
      <w:r w:rsidRPr="0079171B">
        <w:rPr>
          <w:rFonts w:ascii="Times New Roman" w:hAnsi="Times New Roman"/>
          <w:sz w:val="28"/>
          <w:szCs w:val="28"/>
          <w:lang w:eastAsia="ru-RU" w:bidi="fa-IR"/>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Pr>
          <w:rFonts w:ascii="Times New Roman" w:hAnsi="Times New Roman"/>
          <w:sz w:val="28"/>
          <w:szCs w:val="28"/>
          <w:lang w:eastAsia="ru-RU" w:bidi="fa-IR"/>
        </w:rPr>
        <w:t>».</w:t>
      </w:r>
    </w:p>
    <w:p w:rsidR="00687F9F" w:rsidRPr="006A3C3C"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1.17.3. Часть 4</w:t>
      </w:r>
      <w:r w:rsidRPr="006A3C3C">
        <w:rPr>
          <w:rFonts w:ascii="Times New Roman" w:hAnsi="Times New Roman"/>
          <w:sz w:val="28"/>
          <w:szCs w:val="28"/>
          <w:lang w:eastAsia="ru-RU"/>
        </w:rPr>
        <w:t xml:space="preserve"> изложить в новой редакции:</w:t>
      </w:r>
    </w:p>
    <w:p w:rsidR="00687F9F" w:rsidRDefault="00687F9F" w:rsidP="0079171B">
      <w:pPr>
        <w:widowControl w:val="0"/>
        <w:tabs>
          <w:tab w:val="left" w:pos="0"/>
          <w:tab w:val="left" w:pos="142"/>
        </w:tabs>
        <w:suppressAutoHyphens/>
        <w:spacing w:after="0" w:line="240" w:lineRule="auto"/>
        <w:ind w:firstLine="851"/>
        <w:jc w:val="both"/>
        <w:rPr>
          <w:rFonts w:ascii="Times New Roman" w:hAnsi="Times New Roman"/>
          <w:kern w:val="1"/>
          <w:sz w:val="28"/>
          <w:szCs w:val="24"/>
        </w:rPr>
      </w:pPr>
      <w:r>
        <w:rPr>
          <w:rFonts w:ascii="Times New Roman" w:hAnsi="Times New Roman"/>
          <w:kern w:val="1"/>
          <w:sz w:val="28"/>
          <w:szCs w:val="24"/>
        </w:rPr>
        <w:t>«</w:t>
      </w:r>
      <w:r w:rsidRPr="0079171B">
        <w:rPr>
          <w:rFonts w:ascii="Times New Roman" w:hAnsi="Times New Roman"/>
          <w:kern w:val="1"/>
          <w:sz w:val="28"/>
          <w:szCs w:val="24"/>
        </w:rPr>
        <w:t>4. В случае временного отсутствия главы</w:t>
      </w:r>
      <w:r w:rsidRPr="0079171B">
        <w:rPr>
          <w:rFonts w:ascii="Times New Roman" w:hAnsi="Times New Roman"/>
          <w:color w:val="000000"/>
          <w:kern w:val="1"/>
          <w:sz w:val="28"/>
          <w:szCs w:val="24"/>
        </w:rPr>
        <w:t xml:space="preserve"> </w:t>
      </w:r>
      <w:r w:rsidRPr="0079171B">
        <w:rPr>
          <w:rFonts w:ascii="Times New Roman" w:hAnsi="Times New Roman"/>
          <w:kern w:val="1"/>
          <w:sz w:val="28"/>
          <w:szCs w:val="24"/>
        </w:rPr>
        <w:t>поселения</w:t>
      </w:r>
      <w:r w:rsidRPr="0079171B">
        <w:rPr>
          <w:rFonts w:ascii="Times New Roman" w:hAnsi="Times New Roman"/>
          <w:kern w:val="1"/>
          <w:sz w:val="28"/>
          <w:szCs w:val="28"/>
        </w:rPr>
        <w:t xml:space="preserve">, </w:t>
      </w:r>
      <w:r w:rsidRPr="0079171B">
        <w:rPr>
          <w:rFonts w:ascii="Times New Roman" w:hAnsi="Times New Roman"/>
          <w:kern w:val="1"/>
          <w:sz w:val="28"/>
          <w:szCs w:val="24"/>
        </w:rPr>
        <w:t xml:space="preserve">досрочного прекращения им своих полномочий, </w:t>
      </w:r>
      <w:r w:rsidRPr="0079171B">
        <w:rPr>
          <w:rFonts w:ascii="Times New Roman" w:hAnsi="Times New Roman"/>
          <w:bCs/>
          <w:sz w:val="28"/>
          <w:szCs w:val="28"/>
          <w:lang w:eastAsia="ru-RU"/>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w:t>
      </w:r>
      <w:r w:rsidRPr="0079171B">
        <w:rPr>
          <w:rFonts w:ascii="Times New Roman" w:hAnsi="Times New Roman"/>
          <w:kern w:val="1"/>
          <w:sz w:val="28"/>
          <w:szCs w:val="24"/>
        </w:rPr>
        <w:t xml:space="preserve">его полномочия </w:t>
      </w:r>
      <w:r>
        <w:rPr>
          <w:rFonts w:ascii="Times New Roman" w:hAnsi="Times New Roman"/>
          <w:kern w:val="1"/>
          <w:sz w:val="28"/>
          <w:szCs w:val="24"/>
        </w:rPr>
        <w:t>в полном объеме осуществляет</w:t>
      </w:r>
      <w:r w:rsidRPr="0079171B">
        <w:rPr>
          <w:rFonts w:ascii="Times New Roman" w:hAnsi="Times New Roman"/>
          <w:b/>
          <w:kern w:val="1"/>
          <w:sz w:val="28"/>
          <w:szCs w:val="24"/>
        </w:rPr>
        <w:t xml:space="preserve"> </w:t>
      </w:r>
      <w:r w:rsidRPr="0079171B">
        <w:rPr>
          <w:rFonts w:ascii="Times New Roman" w:hAnsi="Times New Roman"/>
          <w:kern w:val="1"/>
          <w:sz w:val="28"/>
          <w:szCs w:val="24"/>
        </w:rPr>
        <w:t>в соответствии со специально изданным по данному вопросу правовым актом администрации</w:t>
      </w:r>
      <w:r w:rsidRPr="0079171B">
        <w:rPr>
          <w:rFonts w:ascii="Times New Roman" w:hAnsi="Times New Roman"/>
          <w:b/>
          <w:kern w:val="1"/>
          <w:sz w:val="28"/>
          <w:szCs w:val="24"/>
        </w:rPr>
        <w:t xml:space="preserve"> </w:t>
      </w:r>
      <w:r w:rsidRPr="0079171B">
        <w:rPr>
          <w:rFonts w:ascii="Times New Roman" w:hAnsi="Times New Roman"/>
          <w:kern w:val="1"/>
          <w:sz w:val="28"/>
          <w:szCs w:val="24"/>
        </w:rPr>
        <w:t>иное должностное лицо местного самоуправления.</w:t>
      </w:r>
      <w:r>
        <w:rPr>
          <w:rFonts w:ascii="Times New Roman" w:hAnsi="Times New Roman"/>
          <w:kern w:val="1"/>
          <w:sz w:val="28"/>
          <w:szCs w:val="24"/>
        </w:rPr>
        <w:t>».</w:t>
      </w:r>
    </w:p>
    <w:p w:rsidR="00687F9F" w:rsidRPr="006A3C3C"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sidRPr="00305396">
        <w:rPr>
          <w:rFonts w:ascii="Times New Roman" w:hAnsi="Times New Roman"/>
          <w:sz w:val="28"/>
          <w:szCs w:val="28"/>
          <w:lang w:eastAsia="ru-RU"/>
        </w:rPr>
        <w:t>1.18. В статье 32:</w:t>
      </w:r>
    </w:p>
    <w:p w:rsidR="00687F9F" w:rsidRPr="006A3C3C"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1.18</w:t>
      </w:r>
      <w:r w:rsidRPr="006A3C3C">
        <w:rPr>
          <w:rFonts w:ascii="Times New Roman" w:hAnsi="Times New Roman"/>
          <w:sz w:val="28"/>
          <w:szCs w:val="28"/>
          <w:lang w:eastAsia="ru-RU"/>
        </w:rPr>
        <w:t>.1. Пункт 4 части 1 изложить в следующей редакции:</w:t>
      </w:r>
    </w:p>
    <w:p w:rsidR="00687F9F" w:rsidRPr="006A3C3C"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sidRPr="006A3C3C">
        <w:rPr>
          <w:rFonts w:ascii="Times New Roman" w:hAnsi="Times New Roman"/>
          <w:sz w:val="28"/>
          <w:szCs w:val="28"/>
          <w:lang w:eastAsia="ru-RU"/>
        </w:rPr>
        <w:t>«4)</w:t>
      </w:r>
      <w:r w:rsidRPr="006A3C3C">
        <w:rPr>
          <w:rFonts w:ascii="Times New Roman" w:hAnsi="Times New Roman"/>
          <w:sz w:val="28"/>
          <w:szCs w:val="28"/>
          <w:lang w:eastAsia="ru-RU"/>
        </w:rPr>
        <w:tab/>
      </w:r>
      <w:r w:rsidRPr="006A3C3C">
        <w:rPr>
          <w:rFonts w:ascii="Times New Roman" w:hAnsi="Times New Roman"/>
          <w:color w:val="000000"/>
          <w:kern w:val="1"/>
          <w:sz w:val="28"/>
          <w:szCs w:val="28"/>
          <w:lang w:eastAsia="ar-SA"/>
        </w:rPr>
        <w:t xml:space="preserve">отрешения от должности в соответствии со статьей 74 </w:t>
      </w:r>
      <w:r w:rsidRPr="006A3C3C">
        <w:rPr>
          <w:rFonts w:ascii="Times New Roman" w:hAnsi="Times New Roman"/>
          <w:kern w:val="1"/>
          <w:sz w:val="28"/>
          <w:szCs w:val="28"/>
          <w:lang w:eastAsia="ar-SA"/>
        </w:rPr>
        <w:t>Федерального закона от 06.10.2003</w:t>
      </w:r>
      <w:r w:rsidRPr="006A3C3C">
        <w:rPr>
          <w:rFonts w:ascii="Times New Roman" w:hAnsi="Times New Roman"/>
          <w:kern w:val="1"/>
          <w:sz w:val="28"/>
          <w:szCs w:val="28"/>
          <w:vertAlign w:val="superscript"/>
          <w:lang w:eastAsia="ar-SA"/>
        </w:rPr>
        <w:t xml:space="preserve"> </w:t>
      </w:r>
      <w:r w:rsidRPr="006A3C3C">
        <w:rPr>
          <w:rFonts w:ascii="Times New Roman" w:hAnsi="Times New Roman"/>
          <w:kern w:val="1"/>
          <w:sz w:val="28"/>
          <w:szCs w:val="28"/>
          <w:lang w:eastAsia="ar-SA"/>
        </w:rPr>
        <w:t>№ 131-ФЗ «Об общих принципах организации местного самоуправления в Российской Федерации»</w:t>
      </w:r>
      <w:r>
        <w:rPr>
          <w:rFonts w:ascii="Times New Roman" w:hAnsi="Times New Roman"/>
          <w:color w:val="000000"/>
          <w:kern w:val="1"/>
          <w:sz w:val="28"/>
          <w:szCs w:val="28"/>
          <w:lang w:eastAsia="ar-SA"/>
        </w:rPr>
        <w:t>;</w:t>
      </w:r>
    </w:p>
    <w:p w:rsidR="00687F9F" w:rsidRPr="006A3C3C"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eastAsia="Arial Unicode MS" w:hAnsi="Times New Roman"/>
          <w:kern w:val="1"/>
          <w:sz w:val="28"/>
          <w:szCs w:val="28"/>
          <w:lang w:eastAsia="ar-SA"/>
        </w:rPr>
      </w:pPr>
      <w:r w:rsidRPr="006A3C3C">
        <w:rPr>
          <w:rFonts w:ascii="Times New Roman" w:hAnsi="Times New Roman"/>
          <w:sz w:val="28"/>
          <w:szCs w:val="28"/>
          <w:lang w:eastAsia="ru-RU"/>
        </w:rPr>
        <w:t>1.1</w:t>
      </w:r>
      <w:r>
        <w:rPr>
          <w:rFonts w:ascii="Times New Roman" w:hAnsi="Times New Roman"/>
          <w:sz w:val="28"/>
          <w:szCs w:val="28"/>
          <w:lang w:eastAsia="ru-RU"/>
        </w:rPr>
        <w:t>8</w:t>
      </w:r>
      <w:r w:rsidRPr="006A3C3C">
        <w:rPr>
          <w:rFonts w:ascii="Times New Roman" w:hAnsi="Times New Roman"/>
          <w:sz w:val="28"/>
          <w:szCs w:val="28"/>
          <w:lang w:eastAsia="ru-RU"/>
        </w:rPr>
        <w:t>.2. Абзац 1 части 2 после слова «направляет» дополнить словом «письменное».</w:t>
      </w:r>
    </w:p>
    <w:p w:rsidR="00687F9F" w:rsidRPr="006A3C3C"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1.19. Часть 6 статьи 33</w:t>
      </w:r>
      <w:r w:rsidRPr="006A3C3C">
        <w:rPr>
          <w:rFonts w:ascii="Times New Roman" w:hAnsi="Times New Roman"/>
          <w:sz w:val="28"/>
          <w:szCs w:val="28"/>
          <w:lang w:eastAsia="ru-RU"/>
        </w:rPr>
        <w:t xml:space="preserve"> изложить в новой редакции:</w:t>
      </w:r>
    </w:p>
    <w:p w:rsidR="00687F9F" w:rsidRPr="006A3C3C" w:rsidRDefault="00687F9F" w:rsidP="006A3C3C">
      <w:pPr>
        <w:widowControl w:val="0"/>
        <w:spacing w:after="0" w:line="240" w:lineRule="auto"/>
        <w:ind w:firstLine="851"/>
        <w:jc w:val="both"/>
        <w:rPr>
          <w:rFonts w:ascii="Times New Roman" w:eastAsia="Arial Unicode MS" w:hAnsi="Times New Roman"/>
          <w:kern w:val="1"/>
          <w:sz w:val="28"/>
          <w:szCs w:val="28"/>
          <w:lang w:eastAsia="ar-SA"/>
        </w:rPr>
      </w:pPr>
      <w:r>
        <w:rPr>
          <w:rFonts w:ascii="Times New Roman" w:eastAsia="Arial Unicode MS" w:hAnsi="Times New Roman"/>
          <w:kern w:val="1"/>
          <w:sz w:val="28"/>
          <w:szCs w:val="28"/>
          <w:lang w:eastAsia="ar-SA"/>
        </w:rPr>
        <w:t>«6</w:t>
      </w:r>
      <w:r w:rsidRPr="006A3C3C">
        <w:rPr>
          <w:rFonts w:ascii="Times New Roman" w:eastAsia="Arial Unicode MS" w:hAnsi="Times New Roman"/>
          <w:kern w:val="1"/>
          <w:sz w:val="28"/>
          <w:szCs w:val="28"/>
          <w:lang w:eastAsia="ar-SA"/>
        </w:rPr>
        <w:t xml:space="preserve">. Расходы, связанные с предоставлением гарантий, предусмотренных настоящей статьей, производятся за счет средств местного бюджета. </w:t>
      </w:r>
    </w:p>
    <w:p w:rsidR="00687F9F" w:rsidRPr="0079171B" w:rsidRDefault="00687F9F" w:rsidP="0079171B">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79171B">
        <w:rPr>
          <w:rFonts w:ascii="Times New Roman" w:hAnsi="Times New Roman"/>
          <w:sz w:val="28"/>
          <w:szCs w:val="28"/>
          <w:lang w:eastAsia="ru-RU"/>
        </w:rPr>
        <w:t xml:space="preserve">Дополнительные социальные и иные гарантии, установленные </w:t>
      </w:r>
      <w:r w:rsidRPr="0079171B">
        <w:rPr>
          <w:rFonts w:ascii="Times New Roman" w:hAnsi="Times New Roman"/>
          <w:sz w:val="28"/>
          <w:szCs w:val="28"/>
          <w:lang w:eastAsia="ru-RU"/>
        </w:rPr>
        <w:lastRenderedPageBreak/>
        <w:t xml:space="preserve">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9" w:history="1">
        <w:r w:rsidRPr="0079171B">
          <w:rPr>
            <w:rFonts w:ascii="Times New Roman" w:hAnsi="Times New Roman"/>
            <w:sz w:val="28"/>
            <w:szCs w:val="28"/>
            <w:lang w:eastAsia="ru-RU"/>
          </w:rPr>
          <w:t>абзацем седьмым части 16 статьи 35</w:t>
        </w:r>
      </w:hyperlink>
      <w:r w:rsidRPr="0079171B">
        <w:rPr>
          <w:rFonts w:ascii="Times New Roman" w:hAnsi="Times New Roman"/>
          <w:sz w:val="28"/>
          <w:szCs w:val="28"/>
          <w:lang w:eastAsia="ru-RU"/>
        </w:rPr>
        <w:t xml:space="preserve">, </w:t>
      </w:r>
      <w:hyperlink r:id="rId10" w:history="1">
        <w:r w:rsidRPr="0079171B">
          <w:rPr>
            <w:rFonts w:ascii="Times New Roman" w:hAnsi="Times New Roman"/>
            <w:sz w:val="28"/>
            <w:szCs w:val="28"/>
            <w:lang w:eastAsia="ru-RU"/>
          </w:rPr>
          <w:t>пунктами 2.1</w:t>
        </w:r>
      </w:hyperlink>
      <w:r w:rsidRPr="0079171B">
        <w:rPr>
          <w:rFonts w:ascii="Times New Roman" w:hAnsi="Times New Roman"/>
          <w:sz w:val="28"/>
          <w:szCs w:val="28"/>
          <w:lang w:eastAsia="ru-RU"/>
        </w:rPr>
        <w:t xml:space="preserve">, </w:t>
      </w:r>
      <w:hyperlink r:id="rId11" w:history="1">
        <w:r w:rsidRPr="0079171B">
          <w:rPr>
            <w:rFonts w:ascii="Times New Roman" w:hAnsi="Times New Roman"/>
            <w:sz w:val="28"/>
            <w:szCs w:val="28"/>
            <w:lang w:eastAsia="ru-RU"/>
          </w:rPr>
          <w:t>3</w:t>
        </w:r>
      </w:hyperlink>
      <w:r w:rsidRPr="0079171B">
        <w:rPr>
          <w:rFonts w:ascii="Times New Roman" w:hAnsi="Times New Roman"/>
          <w:sz w:val="28"/>
          <w:szCs w:val="28"/>
          <w:lang w:eastAsia="ru-RU"/>
        </w:rPr>
        <w:t xml:space="preserve">, </w:t>
      </w:r>
      <w:hyperlink r:id="rId12" w:history="1">
        <w:r w:rsidRPr="0079171B">
          <w:rPr>
            <w:rFonts w:ascii="Times New Roman" w:hAnsi="Times New Roman"/>
            <w:sz w:val="28"/>
            <w:szCs w:val="28"/>
            <w:lang w:eastAsia="ru-RU"/>
          </w:rPr>
          <w:t>6</w:t>
        </w:r>
      </w:hyperlink>
      <w:r w:rsidRPr="0079171B">
        <w:rPr>
          <w:rFonts w:ascii="Times New Roman" w:hAnsi="Times New Roman"/>
          <w:sz w:val="28"/>
          <w:szCs w:val="28"/>
          <w:lang w:eastAsia="ru-RU"/>
        </w:rPr>
        <w:t xml:space="preserve"> - </w:t>
      </w:r>
      <w:hyperlink r:id="rId13" w:history="1">
        <w:r w:rsidRPr="0079171B">
          <w:rPr>
            <w:rFonts w:ascii="Times New Roman" w:hAnsi="Times New Roman"/>
            <w:sz w:val="28"/>
            <w:szCs w:val="28"/>
            <w:lang w:eastAsia="ru-RU"/>
          </w:rPr>
          <w:t>9 части 6</w:t>
        </w:r>
      </w:hyperlink>
      <w:r w:rsidRPr="0079171B">
        <w:rPr>
          <w:rFonts w:ascii="Times New Roman" w:hAnsi="Times New Roman"/>
          <w:sz w:val="28"/>
          <w:szCs w:val="28"/>
          <w:lang w:eastAsia="ru-RU"/>
        </w:rPr>
        <w:t xml:space="preserve">, </w:t>
      </w:r>
      <w:hyperlink r:id="rId14" w:history="1">
        <w:r w:rsidRPr="0079171B">
          <w:rPr>
            <w:rFonts w:ascii="Times New Roman" w:hAnsi="Times New Roman"/>
            <w:sz w:val="28"/>
            <w:szCs w:val="28"/>
            <w:lang w:eastAsia="ru-RU"/>
          </w:rPr>
          <w:t>частью 6.1 статьи 36</w:t>
        </w:r>
      </w:hyperlink>
      <w:r w:rsidRPr="0079171B">
        <w:rPr>
          <w:rFonts w:ascii="Times New Roman" w:hAnsi="Times New Roman"/>
          <w:sz w:val="28"/>
          <w:szCs w:val="28"/>
          <w:lang w:eastAsia="ru-RU"/>
        </w:rPr>
        <w:t xml:space="preserve">, </w:t>
      </w:r>
      <w:hyperlink r:id="rId15" w:history="1">
        <w:r w:rsidRPr="0079171B">
          <w:rPr>
            <w:rFonts w:ascii="Times New Roman" w:hAnsi="Times New Roman"/>
            <w:sz w:val="28"/>
            <w:szCs w:val="28"/>
            <w:lang w:eastAsia="ru-RU"/>
          </w:rPr>
          <w:t>частью 7.1</w:t>
        </w:r>
      </w:hyperlink>
      <w:r w:rsidRPr="0079171B">
        <w:rPr>
          <w:rFonts w:ascii="Times New Roman" w:hAnsi="Times New Roman"/>
          <w:sz w:val="28"/>
          <w:szCs w:val="28"/>
          <w:lang w:eastAsia="ru-RU"/>
        </w:rPr>
        <w:t xml:space="preserve">, </w:t>
      </w:r>
      <w:hyperlink r:id="rId16" w:history="1">
        <w:r w:rsidRPr="0079171B">
          <w:rPr>
            <w:rFonts w:ascii="Times New Roman" w:hAnsi="Times New Roman"/>
            <w:sz w:val="28"/>
            <w:szCs w:val="28"/>
            <w:lang w:eastAsia="ru-RU"/>
          </w:rPr>
          <w:t>пунктами 5</w:t>
        </w:r>
      </w:hyperlink>
      <w:r w:rsidRPr="0079171B">
        <w:rPr>
          <w:rFonts w:ascii="Times New Roman" w:hAnsi="Times New Roman"/>
          <w:sz w:val="28"/>
          <w:szCs w:val="28"/>
          <w:lang w:eastAsia="ru-RU"/>
        </w:rPr>
        <w:t xml:space="preserve"> - </w:t>
      </w:r>
      <w:hyperlink r:id="rId17" w:history="1">
        <w:r w:rsidRPr="0079171B">
          <w:rPr>
            <w:rFonts w:ascii="Times New Roman" w:hAnsi="Times New Roman"/>
            <w:sz w:val="28"/>
            <w:szCs w:val="28"/>
            <w:lang w:eastAsia="ru-RU"/>
          </w:rPr>
          <w:t>8 части 10</w:t>
        </w:r>
      </w:hyperlink>
      <w:r w:rsidRPr="0079171B">
        <w:rPr>
          <w:rFonts w:ascii="Times New Roman" w:hAnsi="Times New Roman"/>
          <w:sz w:val="28"/>
          <w:szCs w:val="28"/>
          <w:lang w:eastAsia="ru-RU"/>
        </w:rPr>
        <w:t xml:space="preserve">, </w:t>
      </w:r>
      <w:hyperlink r:id="rId18" w:history="1">
        <w:r w:rsidRPr="0079171B">
          <w:rPr>
            <w:rFonts w:ascii="Times New Roman" w:hAnsi="Times New Roman"/>
            <w:sz w:val="28"/>
            <w:szCs w:val="28"/>
            <w:lang w:eastAsia="ru-RU"/>
          </w:rPr>
          <w:t>частью 10.1 статьи 40</w:t>
        </w:r>
      </w:hyperlink>
      <w:r w:rsidRPr="0079171B">
        <w:rPr>
          <w:rFonts w:ascii="Times New Roman" w:hAnsi="Times New Roman"/>
          <w:sz w:val="28"/>
          <w:szCs w:val="28"/>
          <w:lang w:eastAsia="ru-RU"/>
        </w:rPr>
        <w:t xml:space="preserve">, </w:t>
      </w:r>
      <w:hyperlink r:id="rId19" w:history="1">
        <w:r w:rsidRPr="0079171B">
          <w:rPr>
            <w:rFonts w:ascii="Times New Roman" w:hAnsi="Times New Roman"/>
            <w:sz w:val="28"/>
            <w:szCs w:val="28"/>
            <w:lang w:eastAsia="ru-RU"/>
          </w:rPr>
          <w:t>частями 1</w:t>
        </w:r>
      </w:hyperlink>
      <w:r w:rsidRPr="0079171B">
        <w:rPr>
          <w:rFonts w:ascii="Times New Roman" w:hAnsi="Times New Roman"/>
          <w:sz w:val="28"/>
          <w:szCs w:val="28"/>
          <w:lang w:eastAsia="ru-RU"/>
        </w:rPr>
        <w:t xml:space="preserve"> и </w:t>
      </w:r>
      <w:hyperlink r:id="rId20" w:history="1">
        <w:r w:rsidRPr="0079171B">
          <w:rPr>
            <w:rFonts w:ascii="Times New Roman" w:hAnsi="Times New Roman"/>
            <w:sz w:val="28"/>
            <w:szCs w:val="28"/>
            <w:lang w:eastAsia="ru-RU"/>
          </w:rPr>
          <w:t>2 статьи 73</w:t>
        </w:r>
      </w:hyperlink>
      <w:r w:rsidRPr="0079171B">
        <w:rPr>
          <w:rFonts w:ascii="Times New Roman" w:hAnsi="Times New Roman"/>
          <w:sz w:val="28"/>
          <w:szCs w:val="28"/>
          <w:lang w:eastAsia="ru-RU"/>
        </w:rPr>
        <w:t xml:space="preserve"> Федерального закона от 06.10.2003 № 131-ФЗ «Об общих принципах организации местного самоуправ</w:t>
      </w:r>
      <w:r>
        <w:rPr>
          <w:rFonts w:ascii="Times New Roman" w:hAnsi="Times New Roman"/>
          <w:sz w:val="28"/>
          <w:szCs w:val="28"/>
          <w:lang w:eastAsia="ru-RU"/>
        </w:rPr>
        <w:t>ления в Российской Федерации».».</w:t>
      </w:r>
    </w:p>
    <w:p w:rsidR="00687F9F" w:rsidRPr="006A3C3C"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sidRPr="00582317">
        <w:rPr>
          <w:rFonts w:ascii="Times New Roman" w:hAnsi="Times New Roman"/>
          <w:color w:val="000000"/>
          <w:sz w:val="28"/>
          <w:szCs w:val="28"/>
          <w:lang w:eastAsia="ru-RU"/>
        </w:rPr>
        <w:t>1.20.</w:t>
      </w:r>
      <w:r>
        <w:rPr>
          <w:rFonts w:ascii="Times New Roman" w:hAnsi="Times New Roman"/>
          <w:sz w:val="28"/>
          <w:szCs w:val="28"/>
          <w:lang w:eastAsia="ru-RU"/>
        </w:rPr>
        <w:t xml:space="preserve"> В статье 38</w:t>
      </w:r>
      <w:r w:rsidRPr="006A3C3C">
        <w:rPr>
          <w:rFonts w:ascii="Times New Roman" w:hAnsi="Times New Roman"/>
          <w:sz w:val="28"/>
          <w:szCs w:val="28"/>
          <w:lang w:eastAsia="ru-RU"/>
        </w:rPr>
        <w:t>:</w:t>
      </w:r>
    </w:p>
    <w:p w:rsidR="00687F9F" w:rsidRPr="006A3C3C"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w:t>
      </w:r>
      <w:r w:rsidRPr="00582317">
        <w:rPr>
          <w:rFonts w:ascii="Times New Roman" w:hAnsi="Times New Roman"/>
          <w:color w:val="000000"/>
          <w:sz w:val="28"/>
          <w:szCs w:val="28"/>
          <w:lang w:eastAsia="ru-RU"/>
        </w:rPr>
        <w:t>20</w:t>
      </w:r>
      <w:r>
        <w:rPr>
          <w:rFonts w:ascii="Times New Roman" w:hAnsi="Times New Roman"/>
          <w:sz w:val="28"/>
          <w:szCs w:val="28"/>
          <w:lang w:eastAsia="ru-RU"/>
        </w:rPr>
        <w:t>.1. Пункт 2 исключить.</w:t>
      </w:r>
    </w:p>
    <w:p w:rsidR="00687F9F"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1.20</w:t>
      </w:r>
      <w:r w:rsidRPr="006A3C3C">
        <w:rPr>
          <w:rFonts w:ascii="Times New Roman" w:hAnsi="Times New Roman"/>
          <w:sz w:val="28"/>
          <w:szCs w:val="28"/>
          <w:lang w:eastAsia="ru-RU"/>
        </w:rPr>
        <w:t>.2. Пункты 3-11 счита</w:t>
      </w:r>
      <w:r>
        <w:rPr>
          <w:rFonts w:ascii="Times New Roman" w:hAnsi="Times New Roman"/>
          <w:sz w:val="28"/>
          <w:szCs w:val="28"/>
          <w:lang w:eastAsia="ru-RU"/>
        </w:rPr>
        <w:t>ть соответственно пунктами 2-10.</w:t>
      </w:r>
    </w:p>
    <w:p w:rsidR="00687F9F"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w:t>
      </w:r>
      <w:r w:rsidRPr="00582317">
        <w:rPr>
          <w:rFonts w:ascii="Times New Roman" w:hAnsi="Times New Roman"/>
          <w:color w:val="000000"/>
          <w:sz w:val="28"/>
          <w:szCs w:val="28"/>
          <w:lang w:eastAsia="ru-RU"/>
        </w:rPr>
        <w:t>21</w:t>
      </w:r>
      <w:r>
        <w:rPr>
          <w:rFonts w:ascii="Times New Roman" w:hAnsi="Times New Roman"/>
          <w:sz w:val="28"/>
          <w:szCs w:val="28"/>
          <w:lang w:eastAsia="ru-RU"/>
        </w:rPr>
        <w:t>. Пункт 5 статьи 39 изложить в следующей редакции:</w:t>
      </w:r>
    </w:p>
    <w:p w:rsidR="00687F9F" w:rsidRPr="007F0C1F" w:rsidRDefault="00687F9F" w:rsidP="007F0C1F">
      <w:pPr>
        <w:widowControl w:val="0"/>
        <w:tabs>
          <w:tab w:val="left" w:pos="-2127"/>
        </w:tabs>
        <w:suppressAutoHyphens/>
        <w:spacing w:after="0" w:line="240" w:lineRule="auto"/>
        <w:ind w:firstLine="851"/>
        <w:jc w:val="both"/>
        <w:rPr>
          <w:rFonts w:ascii="Times New Roman" w:hAnsi="Times New Roman"/>
          <w:kern w:val="1"/>
          <w:sz w:val="28"/>
          <w:szCs w:val="28"/>
        </w:rPr>
      </w:pPr>
      <w:r>
        <w:rPr>
          <w:rFonts w:ascii="Times New Roman" w:hAnsi="Times New Roman"/>
          <w:kern w:val="1"/>
          <w:sz w:val="28"/>
          <w:szCs w:val="28"/>
        </w:rPr>
        <w:t>«</w:t>
      </w:r>
      <w:r w:rsidRPr="007F0C1F">
        <w:rPr>
          <w:rFonts w:ascii="Times New Roman" w:hAnsi="Times New Roman"/>
          <w:kern w:val="1"/>
          <w:sz w:val="28"/>
          <w:szCs w:val="28"/>
        </w:rPr>
        <w:t>5)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r>
        <w:rPr>
          <w:rFonts w:ascii="Times New Roman" w:hAnsi="Times New Roman"/>
          <w:kern w:val="1"/>
          <w:sz w:val="28"/>
          <w:szCs w:val="28"/>
        </w:rPr>
        <w:t>».</w:t>
      </w:r>
    </w:p>
    <w:p w:rsidR="00687F9F"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w:t>
      </w:r>
      <w:r w:rsidRPr="00582317">
        <w:rPr>
          <w:rFonts w:ascii="Times New Roman" w:hAnsi="Times New Roman"/>
          <w:color w:val="000000"/>
          <w:sz w:val="28"/>
          <w:szCs w:val="28"/>
          <w:lang w:eastAsia="ru-RU"/>
        </w:rPr>
        <w:t>22</w:t>
      </w:r>
      <w:r>
        <w:rPr>
          <w:rFonts w:ascii="Times New Roman" w:hAnsi="Times New Roman"/>
          <w:sz w:val="28"/>
          <w:szCs w:val="28"/>
          <w:lang w:eastAsia="ru-RU"/>
        </w:rPr>
        <w:t>. В статье 41:</w:t>
      </w:r>
    </w:p>
    <w:p w:rsidR="00687F9F"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1.22.1. Пункт 1 части 2 изложить в новой редакции:</w:t>
      </w:r>
    </w:p>
    <w:p w:rsidR="00687F9F" w:rsidRDefault="00687F9F" w:rsidP="00EB04B5">
      <w:pPr>
        <w:widowControl w:val="0"/>
        <w:suppressAutoHyphens/>
        <w:autoSpaceDE w:val="0"/>
        <w:spacing w:after="0" w:line="240" w:lineRule="auto"/>
        <w:ind w:firstLine="900"/>
        <w:jc w:val="both"/>
        <w:rPr>
          <w:rFonts w:ascii="Times New Roman" w:hAnsi="Times New Roman"/>
          <w:kern w:val="1"/>
          <w:sz w:val="28"/>
          <w:szCs w:val="28"/>
        </w:rPr>
      </w:pPr>
      <w:r>
        <w:rPr>
          <w:rFonts w:ascii="Times New Roman" w:hAnsi="Times New Roman"/>
          <w:kern w:val="1"/>
          <w:sz w:val="28"/>
          <w:szCs w:val="28"/>
        </w:rPr>
        <w:t>«</w:t>
      </w:r>
      <w:r w:rsidRPr="00EB04B5">
        <w:rPr>
          <w:rFonts w:ascii="Times New Roman" w:hAnsi="Times New Roman"/>
          <w:kern w:val="1"/>
          <w:sz w:val="28"/>
          <w:szCs w:val="28"/>
        </w:rPr>
        <w:t xml:space="preserve">1) организация и осуществление муниципального контроля на территории поселения. </w:t>
      </w:r>
      <w:r w:rsidRPr="00EB04B5">
        <w:rPr>
          <w:rFonts w:ascii="Times New Roman" w:hAnsi="Times New Roman"/>
          <w:bCs/>
          <w:iCs/>
          <w:sz w:val="28"/>
          <w:szCs w:val="28"/>
          <w:lang w:eastAsia="ru-RU"/>
        </w:rPr>
        <w:t>Перечень видов муниципального контроля и органов местного самоуправления</w:t>
      </w:r>
      <w:r w:rsidRPr="00EB04B5">
        <w:rPr>
          <w:rFonts w:ascii="Times New Roman" w:hAnsi="Times New Roman"/>
          <w:sz w:val="28"/>
          <w:szCs w:val="28"/>
        </w:rPr>
        <w:t xml:space="preserve"> поселения</w:t>
      </w:r>
      <w:r w:rsidRPr="00EB04B5">
        <w:rPr>
          <w:rFonts w:ascii="Times New Roman" w:hAnsi="Times New Roman"/>
          <w:bCs/>
          <w:iCs/>
          <w:sz w:val="28"/>
          <w:szCs w:val="28"/>
          <w:lang w:eastAsia="ru-RU"/>
        </w:rPr>
        <w:t>, уполномоченных на их осуществление, ведется в порядке, установленном Советом</w:t>
      </w:r>
      <w:r w:rsidRPr="00EB04B5">
        <w:rPr>
          <w:rFonts w:ascii="Times New Roman" w:hAnsi="Times New Roman"/>
          <w:kern w:val="1"/>
          <w:sz w:val="28"/>
          <w:szCs w:val="28"/>
        </w:rPr>
        <w:t>;».</w:t>
      </w:r>
    </w:p>
    <w:p w:rsidR="00687F9F" w:rsidRDefault="00687F9F" w:rsidP="00EB04B5">
      <w:pPr>
        <w:widowControl w:val="0"/>
        <w:suppressAutoHyphens/>
        <w:autoSpaceDE w:val="0"/>
        <w:spacing w:after="0" w:line="240" w:lineRule="auto"/>
        <w:ind w:firstLine="900"/>
        <w:jc w:val="both"/>
        <w:rPr>
          <w:rFonts w:ascii="Times New Roman" w:hAnsi="Times New Roman"/>
          <w:kern w:val="1"/>
          <w:sz w:val="28"/>
          <w:szCs w:val="28"/>
        </w:rPr>
      </w:pPr>
      <w:r>
        <w:rPr>
          <w:rFonts w:ascii="Times New Roman" w:hAnsi="Times New Roman"/>
          <w:kern w:val="1"/>
          <w:sz w:val="28"/>
          <w:szCs w:val="28"/>
        </w:rPr>
        <w:t>1.22.2. Пункт 3 части 2 изложить в следующей редакции:</w:t>
      </w:r>
    </w:p>
    <w:p w:rsidR="00687F9F" w:rsidRPr="00EB04B5" w:rsidRDefault="00687F9F" w:rsidP="00EB04B5">
      <w:pPr>
        <w:autoSpaceDE w:val="0"/>
        <w:autoSpaceDN w:val="0"/>
        <w:adjustRightInd w:val="0"/>
        <w:spacing w:after="0" w:line="240" w:lineRule="auto"/>
        <w:ind w:firstLine="851"/>
        <w:jc w:val="both"/>
        <w:outlineLvl w:val="1"/>
        <w:rPr>
          <w:rFonts w:ascii="Times New Roman" w:hAnsi="Times New Roman"/>
          <w:sz w:val="28"/>
          <w:szCs w:val="28"/>
        </w:rPr>
      </w:pPr>
      <w:r>
        <w:rPr>
          <w:rFonts w:ascii="Times New Roman" w:hAnsi="Times New Roman"/>
          <w:kern w:val="1"/>
          <w:sz w:val="28"/>
          <w:szCs w:val="28"/>
        </w:rPr>
        <w:t>«</w:t>
      </w:r>
      <w:r w:rsidRPr="00EB04B5">
        <w:rPr>
          <w:rFonts w:ascii="Times New Roman" w:hAnsi="Times New Roman"/>
          <w:kern w:val="1"/>
          <w:sz w:val="28"/>
          <w:szCs w:val="28"/>
        </w:rPr>
        <w:t xml:space="preserve">3) разработка административных регламентов </w:t>
      </w:r>
      <w:r w:rsidRPr="00EB04B5">
        <w:rPr>
          <w:rFonts w:ascii="Times New Roman" w:hAnsi="Times New Roman"/>
          <w:sz w:val="28"/>
          <w:szCs w:val="28"/>
        </w:rPr>
        <w:t>осуществления</w:t>
      </w:r>
      <w:r w:rsidRPr="00EB04B5">
        <w:rPr>
          <w:rFonts w:ascii="Times New Roman" w:hAnsi="Times New Roman"/>
          <w:strike/>
          <w:kern w:val="28"/>
          <w:sz w:val="28"/>
          <w:szCs w:val="28"/>
          <w:highlight w:val="yellow"/>
        </w:rPr>
        <w:t xml:space="preserve"> </w:t>
      </w:r>
      <w:r w:rsidRPr="00EB04B5">
        <w:rPr>
          <w:rFonts w:ascii="Times New Roman" w:hAnsi="Times New Roman"/>
          <w:kern w:val="1"/>
          <w:sz w:val="28"/>
          <w:szCs w:val="28"/>
        </w:rPr>
        <w:t>муниципального контроля</w:t>
      </w:r>
      <w:r w:rsidRPr="00EB04B5">
        <w:rPr>
          <w:rFonts w:ascii="Times New Roman" w:hAnsi="Times New Roman"/>
          <w:sz w:val="28"/>
          <w:szCs w:val="28"/>
        </w:rPr>
        <w:t xml:space="preserve"> в соответствующих сферах деятельности</w:t>
      </w:r>
      <w:r w:rsidRPr="00EB04B5">
        <w:rPr>
          <w:rFonts w:ascii="Times New Roman" w:hAnsi="Times New Roman"/>
          <w:kern w:val="1"/>
          <w:sz w:val="28"/>
          <w:szCs w:val="28"/>
        </w:rPr>
        <w:t xml:space="preserve">, </w:t>
      </w:r>
      <w:r w:rsidRPr="00EB04B5">
        <w:rPr>
          <w:rFonts w:ascii="Times New Roman" w:hAnsi="Times New Roman"/>
          <w:bCs/>
          <w:iCs/>
          <w:sz w:val="28"/>
          <w:szCs w:val="28"/>
          <w:lang w:eastAsia="ru-RU"/>
        </w:rPr>
        <w:t>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r w:rsidRPr="00EB04B5">
        <w:rPr>
          <w:rFonts w:ascii="Times New Roman" w:hAnsi="Times New Roman"/>
          <w:sz w:val="28"/>
          <w:szCs w:val="28"/>
        </w:rPr>
        <w:t>.</w:t>
      </w:r>
    </w:p>
    <w:p w:rsidR="00687F9F" w:rsidRPr="00EB04B5" w:rsidRDefault="00687F9F" w:rsidP="00EB04B5">
      <w:pPr>
        <w:autoSpaceDE w:val="0"/>
        <w:autoSpaceDN w:val="0"/>
        <w:adjustRightInd w:val="0"/>
        <w:spacing w:after="0" w:line="240" w:lineRule="auto"/>
        <w:ind w:firstLine="851"/>
        <w:jc w:val="both"/>
        <w:outlineLvl w:val="1"/>
        <w:rPr>
          <w:rFonts w:ascii="Times New Roman" w:hAnsi="Times New Roman"/>
          <w:kern w:val="1"/>
          <w:sz w:val="28"/>
          <w:szCs w:val="28"/>
        </w:rPr>
      </w:pPr>
      <w:r w:rsidRPr="00EB04B5">
        <w:rPr>
          <w:rFonts w:ascii="Times New Roman" w:hAnsi="Times New Roman"/>
          <w:sz w:val="28"/>
          <w:szCs w:val="28"/>
        </w:rPr>
        <w:t>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Pr="00EB04B5">
        <w:rPr>
          <w:rFonts w:ascii="Times New Roman" w:hAnsi="Times New Roman"/>
          <w:kern w:val="1"/>
          <w:sz w:val="28"/>
          <w:szCs w:val="28"/>
        </w:rPr>
        <w:t>;».</w:t>
      </w:r>
    </w:p>
    <w:p w:rsidR="00687F9F" w:rsidRPr="00C06A53" w:rsidRDefault="00687F9F" w:rsidP="00C06A53">
      <w:pPr>
        <w:widowControl w:val="0"/>
        <w:suppressAutoHyphens/>
        <w:autoSpaceDE w:val="0"/>
        <w:spacing w:after="0" w:line="240" w:lineRule="auto"/>
        <w:ind w:firstLine="900"/>
        <w:jc w:val="both"/>
        <w:rPr>
          <w:rFonts w:ascii="Times New Roman" w:hAnsi="Times New Roman"/>
          <w:kern w:val="1"/>
          <w:sz w:val="28"/>
          <w:szCs w:val="28"/>
        </w:rPr>
      </w:pPr>
      <w:r>
        <w:rPr>
          <w:rFonts w:ascii="Times New Roman" w:hAnsi="Times New Roman"/>
          <w:kern w:val="1"/>
          <w:sz w:val="28"/>
          <w:szCs w:val="28"/>
        </w:rPr>
        <w:t>1.</w:t>
      </w:r>
      <w:r w:rsidRPr="00582317">
        <w:rPr>
          <w:rFonts w:ascii="Times New Roman" w:hAnsi="Times New Roman"/>
          <w:color w:val="000000"/>
          <w:kern w:val="1"/>
          <w:sz w:val="28"/>
          <w:szCs w:val="28"/>
        </w:rPr>
        <w:t>23</w:t>
      </w:r>
      <w:r>
        <w:rPr>
          <w:rFonts w:ascii="Times New Roman" w:hAnsi="Times New Roman"/>
          <w:kern w:val="1"/>
          <w:sz w:val="28"/>
          <w:szCs w:val="28"/>
        </w:rPr>
        <w:t xml:space="preserve">. </w:t>
      </w:r>
      <w:r>
        <w:rPr>
          <w:rFonts w:ascii="Times New Roman" w:hAnsi="Times New Roman"/>
          <w:sz w:val="28"/>
          <w:szCs w:val="28"/>
          <w:lang w:eastAsia="ru-RU"/>
        </w:rPr>
        <w:t xml:space="preserve">Абзац 7 </w:t>
      </w:r>
      <w:r w:rsidRPr="00602F0E">
        <w:rPr>
          <w:rFonts w:ascii="Times New Roman" w:hAnsi="Times New Roman"/>
          <w:sz w:val="28"/>
          <w:szCs w:val="28"/>
          <w:lang w:eastAsia="ru-RU"/>
        </w:rPr>
        <w:t>статьи 51 изложить</w:t>
      </w:r>
      <w:r w:rsidRPr="006A3C3C">
        <w:rPr>
          <w:rFonts w:ascii="Times New Roman" w:hAnsi="Times New Roman"/>
          <w:sz w:val="28"/>
          <w:szCs w:val="28"/>
          <w:lang w:eastAsia="ru-RU"/>
        </w:rPr>
        <w:t xml:space="preserve"> в новой редакции:</w:t>
      </w:r>
    </w:p>
    <w:p w:rsidR="00687F9F" w:rsidRPr="00C06A53" w:rsidRDefault="00687F9F" w:rsidP="00C06A53">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w:t>
      </w:r>
      <w:r w:rsidRPr="00C06A53">
        <w:rPr>
          <w:rFonts w:ascii="Times New Roman" w:hAnsi="Times New Roman"/>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Pr="00C06A53">
        <w:rPr>
          <w:rFonts w:ascii="Times New Roman" w:hAnsi="Times New Roman"/>
          <w:kern w:val="1"/>
          <w:sz w:val="28"/>
          <w:szCs w:val="28"/>
        </w:rPr>
        <w:t xml:space="preserve">поселения </w:t>
      </w:r>
      <w:r w:rsidRPr="00C06A53">
        <w:rPr>
          <w:rFonts w:ascii="Times New Roman" w:hAnsi="Times New Roman"/>
          <w:sz w:val="28"/>
          <w:szCs w:val="28"/>
        </w:rPr>
        <w:t xml:space="preserve">в порядке, установленном муниципальными нормативными правовыми актами в соответствии с </w:t>
      </w:r>
      <w:r w:rsidRPr="00C06A53">
        <w:rPr>
          <w:rFonts w:ascii="Times New Roman" w:hAnsi="Times New Roman"/>
          <w:bCs/>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Pr>
          <w:rFonts w:ascii="Times New Roman" w:hAnsi="Times New Roman"/>
          <w:sz w:val="28"/>
          <w:szCs w:val="28"/>
        </w:rPr>
        <w:t>.».</w:t>
      </w:r>
      <w:bookmarkStart w:id="0" w:name="_GoBack"/>
      <w:bookmarkEnd w:id="0"/>
    </w:p>
    <w:p w:rsidR="00687F9F" w:rsidRPr="006A3C3C"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lastRenderedPageBreak/>
        <w:t>1.</w:t>
      </w:r>
      <w:r w:rsidRPr="00582317">
        <w:rPr>
          <w:rFonts w:ascii="Times New Roman" w:hAnsi="Times New Roman"/>
          <w:color w:val="000000"/>
          <w:sz w:val="28"/>
          <w:szCs w:val="28"/>
          <w:lang w:eastAsia="ru-RU"/>
        </w:rPr>
        <w:t>24</w:t>
      </w:r>
      <w:r>
        <w:rPr>
          <w:rFonts w:ascii="Times New Roman" w:hAnsi="Times New Roman"/>
          <w:sz w:val="28"/>
          <w:szCs w:val="28"/>
          <w:lang w:eastAsia="ru-RU"/>
        </w:rPr>
        <w:t>. Часть 3 статьи 52</w:t>
      </w:r>
      <w:r w:rsidRPr="006A3C3C">
        <w:rPr>
          <w:rFonts w:ascii="Times New Roman" w:hAnsi="Times New Roman"/>
          <w:sz w:val="28"/>
          <w:szCs w:val="28"/>
          <w:lang w:eastAsia="ru-RU"/>
        </w:rPr>
        <w:t xml:space="preserve"> изложить в следующей редакции:</w:t>
      </w:r>
    </w:p>
    <w:p w:rsidR="00687F9F" w:rsidRPr="00C06A53" w:rsidRDefault="00687F9F" w:rsidP="00C06A53">
      <w:pPr>
        <w:widowControl w:val="0"/>
        <w:autoSpaceDE w:val="0"/>
        <w:autoSpaceDN w:val="0"/>
        <w:adjustRightInd w:val="0"/>
        <w:spacing w:after="0" w:line="240" w:lineRule="auto"/>
        <w:ind w:firstLine="851"/>
        <w:jc w:val="both"/>
        <w:rPr>
          <w:rFonts w:ascii="Times New Roman" w:hAnsi="Times New Roman"/>
          <w:kern w:val="1"/>
          <w:sz w:val="28"/>
          <w:szCs w:val="28"/>
        </w:rPr>
      </w:pPr>
      <w:r w:rsidRPr="00C06A53">
        <w:rPr>
          <w:rFonts w:ascii="Times New Roman" w:hAnsi="Times New Roman"/>
          <w:kern w:val="1"/>
          <w:sz w:val="28"/>
          <w:szCs w:val="28"/>
        </w:rP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w:t>
      </w:r>
      <w:r w:rsidRPr="00C06A53">
        <w:rPr>
          <w:rFonts w:ascii="Times New Roman" w:hAnsi="Times New Roman"/>
          <w:bCs/>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C06A53">
        <w:rPr>
          <w:rFonts w:ascii="Times New Roman" w:hAnsi="Times New Roman"/>
          <w:kern w:val="1"/>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687F9F" w:rsidRPr="00C06A53" w:rsidRDefault="00687F9F" w:rsidP="00C06A53">
      <w:pPr>
        <w:widowControl w:val="0"/>
        <w:autoSpaceDE w:val="0"/>
        <w:autoSpaceDN w:val="0"/>
        <w:adjustRightInd w:val="0"/>
        <w:spacing w:after="0" w:line="240" w:lineRule="auto"/>
        <w:ind w:firstLine="851"/>
        <w:jc w:val="both"/>
        <w:rPr>
          <w:rFonts w:ascii="Times New Roman" w:hAnsi="Times New Roman"/>
          <w:sz w:val="28"/>
          <w:szCs w:val="28"/>
        </w:rPr>
      </w:pPr>
      <w:r w:rsidRPr="00C06A53">
        <w:rPr>
          <w:rFonts w:ascii="Times New Roman" w:hAnsi="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687F9F" w:rsidRPr="006A3C3C"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w:t>
      </w:r>
      <w:r w:rsidRPr="00582317">
        <w:rPr>
          <w:rFonts w:ascii="Times New Roman" w:hAnsi="Times New Roman"/>
          <w:color w:val="000000"/>
          <w:sz w:val="28"/>
          <w:szCs w:val="28"/>
          <w:lang w:eastAsia="ru-RU"/>
        </w:rPr>
        <w:t>25</w:t>
      </w:r>
      <w:r>
        <w:rPr>
          <w:rFonts w:ascii="Times New Roman" w:hAnsi="Times New Roman"/>
          <w:sz w:val="28"/>
          <w:szCs w:val="28"/>
          <w:lang w:eastAsia="ru-RU"/>
        </w:rPr>
        <w:t>. Часть 2 статьи 54</w:t>
      </w:r>
      <w:r w:rsidRPr="006A3C3C">
        <w:rPr>
          <w:rFonts w:ascii="Times New Roman" w:hAnsi="Times New Roman"/>
          <w:sz w:val="28"/>
          <w:szCs w:val="28"/>
          <w:lang w:eastAsia="ru-RU"/>
        </w:rPr>
        <w:t xml:space="preserve"> изложить в новой редакции:</w:t>
      </w:r>
    </w:p>
    <w:p w:rsidR="00687F9F" w:rsidRPr="006A3C3C" w:rsidRDefault="00687F9F" w:rsidP="006A3C3C">
      <w:pPr>
        <w:widowControl w:val="0"/>
        <w:spacing w:after="0" w:line="240" w:lineRule="auto"/>
        <w:ind w:firstLine="851"/>
        <w:jc w:val="both"/>
        <w:rPr>
          <w:rFonts w:ascii="Times New Roman" w:eastAsia="Arial Unicode MS" w:hAnsi="Times New Roman"/>
          <w:kern w:val="1"/>
          <w:sz w:val="28"/>
          <w:szCs w:val="28"/>
          <w:lang w:eastAsia="ar-SA"/>
        </w:rPr>
      </w:pPr>
      <w:r w:rsidRPr="006A3C3C">
        <w:rPr>
          <w:rFonts w:ascii="Times New Roman" w:eastAsia="Arial Unicode MS" w:hAnsi="Times New Roman"/>
          <w:kern w:val="1"/>
          <w:sz w:val="28"/>
          <w:szCs w:val="28"/>
          <w:lang w:eastAsia="ar-SA"/>
        </w:rPr>
        <w:t>«2. 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p>
    <w:p w:rsidR="00687F9F" w:rsidRDefault="00687F9F" w:rsidP="004C3363">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4C3363">
        <w:rPr>
          <w:rFonts w:ascii="Times New Roman" w:hAnsi="Times New Roman"/>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687F9F" w:rsidRDefault="00687F9F" w:rsidP="004C3363">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582317">
        <w:rPr>
          <w:rFonts w:ascii="Times New Roman" w:hAnsi="Times New Roman"/>
          <w:color w:val="000000"/>
          <w:sz w:val="28"/>
          <w:szCs w:val="28"/>
          <w:lang w:eastAsia="ru-RU"/>
        </w:rPr>
        <w:t>1.26</w:t>
      </w:r>
      <w:r>
        <w:rPr>
          <w:rFonts w:ascii="Times New Roman" w:hAnsi="Times New Roman"/>
          <w:sz w:val="28"/>
          <w:szCs w:val="28"/>
          <w:lang w:eastAsia="ru-RU"/>
        </w:rPr>
        <w:t>. Абзац 3 части 3 статьи 56 изложить в новой редакции:</w:t>
      </w:r>
    </w:p>
    <w:p w:rsidR="00687F9F" w:rsidRPr="004C3363" w:rsidRDefault="00687F9F" w:rsidP="004C3363">
      <w:pPr>
        <w:pStyle w:val="ConsNormal"/>
        <w:tabs>
          <w:tab w:val="left" w:pos="-1985"/>
        </w:tabs>
        <w:ind w:firstLine="851"/>
        <w:jc w:val="both"/>
        <w:rPr>
          <w:rFonts w:ascii="Times New Roman" w:hAnsi="Times New Roman"/>
          <w:sz w:val="28"/>
        </w:rPr>
      </w:pPr>
      <w:r>
        <w:rPr>
          <w:rFonts w:ascii="Times New Roman" w:hAnsi="Times New Roman"/>
          <w:sz w:val="28"/>
        </w:rPr>
        <w:t>«</w:t>
      </w:r>
      <w:r w:rsidRPr="001C6808">
        <w:rPr>
          <w:rFonts w:ascii="Times New Roman" w:hAnsi="Times New Roman"/>
          <w:sz w:val="28"/>
        </w:rPr>
        <w:t>Голос главы поселения</w:t>
      </w:r>
      <w:r w:rsidRPr="003765B9">
        <w:rPr>
          <w:rFonts w:ascii="Times New Roman" w:hAnsi="Times New Roman"/>
          <w:sz w:val="28"/>
        </w:rPr>
        <w:t xml:space="preserve"> </w:t>
      </w:r>
      <w:r w:rsidRPr="001C6808">
        <w:rPr>
          <w:rFonts w:ascii="Times New Roman" w:hAnsi="Times New Roman"/>
          <w:sz w:val="28"/>
        </w:rPr>
        <w:t>учитывается при принятии решений Совета как голос депутата Совета.</w:t>
      </w:r>
      <w:r>
        <w:rPr>
          <w:rFonts w:ascii="Times New Roman" w:hAnsi="Times New Roman"/>
          <w:sz w:val="28"/>
        </w:rPr>
        <w:t>».</w:t>
      </w:r>
    </w:p>
    <w:p w:rsidR="00687F9F"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sidRPr="00582317">
        <w:rPr>
          <w:rFonts w:ascii="Times New Roman" w:hAnsi="Times New Roman"/>
          <w:color w:val="000000"/>
          <w:sz w:val="28"/>
          <w:szCs w:val="28"/>
          <w:lang w:eastAsia="ru-RU"/>
        </w:rPr>
        <w:t>1.27</w:t>
      </w:r>
      <w:r>
        <w:rPr>
          <w:rFonts w:ascii="Times New Roman" w:hAnsi="Times New Roman"/>
          <w:sz w:val="28"/>
          <w:szCs w:val="28"/>
          <w:lang w:eastAsia="ru-RU"/>
        </w:rPr>
        <w:t>. Ч</w:t>
      </w:r>
      <w:r w:rsidRPr="006A3C3C">
        <w:rPr>
          <w:rFonts w:ascii="Times New Roman" w:hAnsi="Times New Roman"/>
          <w:sz w:val="28"/>
          <w:szCs w:val="28"/>
          <w:lang w:eastAsia="ru-RU"/>
        </w:rPr>
        <w:t>аст</w:t>
      </w:r>
      <w:r>
        <w:rPr>
          <w:rFonts w:ascii="Times New Roman" w:hAnsi="Times New Roman"/>
          <w:sz w:val="28"/>
          <w:szCs w:val="28"/>
          <w:lang w:eastAsia="ru-RU"/>
        </w:rPr>
        <w:t>ь</w:t>
      </w:r>
      <w:r w:rsidRPr="006A3C3C">
        <w:rPr>
          <w:rFonts w:ascii="Times New Roman" w:hAnsi="Times New Roman"/>
          <w:sz w:val="28"/>
          <w:szCs w:val="28"/>
          <w:lang w:eastAsia="ru-RU"/>
        </w:rPr>
        <w:t xml:space="preserve"> 2 </w:t>
      </w:r>
      <w:r>
        <w:rPr>
          <w:rFonts w:ascii="Times New Roman" w:hAnsi="Times New Roman"/>
          <w:sz w:val="28"/>
          <w:szCs w:val="28"/>
          <w:lang w:eastAsia="ru-RU"/>
        </w:rPr>
        <w:t>статьи 68 изложить в следующей редакции:</w:t>
      </w:r>
    </w:p>
    <w:p w:rsidR="00687F9F" w:rsidRPr="00582317" w:rsidRDefault="00687F9F" w:rsidP="004817C8">
      <w:pPr>
        <w:pStyle w:val="WW-2"/>
        <w:tabs>
          <w:tab w:val="left" w:pos="142"/>
        </w:tabs>
        <w:rPr>
          <w:szCs w:val="20"/>
        </w:rPr>
      </w:pPr>
      <w:r w:rsidRPr="00582317">
        <w:rPr>
          <w:szCs w:val="20"/>
        </w:rPr>
        <w:t>«2. Составление проекта местного бюджета основывается на:</w:t>
      </w:r>
    </w:p>
    <w:p w:rsidR="00687F9F" w:rsidRPr="00582317" w:rsidRDefault="00687F9F" w:rsidP="004817C8">
      <w:pPr>
        <w:pStyle w:val="WW-2"/>
        <w:tabs>
          <w:tab w:val="left" w:pos="142"/>
        </w:tabs>
        <w:rPr>
          <w:szCs w:val="20"/>
        </w:rPr>
      </w:pPr>
      <w:r w:rsidRPr="00582317">
        <w:rPr>
          <w:szCs w:val="20"/>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87F9F" w:rsidRPr="00582317" w:rsidRDefault="00687F9F" w:rsidP="004817C8">
      <w:pPr>
        <w:pStyle w:val="WW-2"/>
        <w:tabs>
          <w:tab w:val="left" w:pos="142"/>
        </w:tabs>
        <w:rPr>
          <w:szCs w:val="20"/>
        </w:rPr>
      </w:pPr>
      <w:r w:rsidRPr="00582317">
        <w:rPr>
          <w:szCs w:val="20"/>
        </w:rPr>
        <w:t>- основных направлениях бюджетной и налоговой политики поселения;</w:t>
      </w:r>
    </w:p>
    <w:p w:rsidR="00687F9F" w:rsidRPr="00582317" w:rsidRDefault="00687F9F" w:rsidP="004817C8">
      <w:pPr>
        <w:pStyle w:val="WW-2"/>
        <w:tabs>
          <w:tab w:val="left" w:pos="142"/>
        </w:tabs>
        <w:rPr>
          <w:szCs w:val="20"/>
        </w:rPr>
      </w:pPr>
      <w:r w:rsidRPr="00582317">
        <w:rPr>
          <w:szCs w:val="20"/>
        </w:rPr>
        <w:t>- прогнозе социально-экономического развития;</w:t>
      </w:r>
    </w:p>
    <w:p w:rsidR="00687F9F" w:rsidRPr="00582317" w:rsidRDefault="00687F9F" w:rsidP="004817C8">
      <w:pPr>
        <w:pStyle w:val="WW-2"/>
        <w:tabs>
          <w:tab w:val="left" w:pos="142"/>
        </w:tabs>
        <w:rPr>
          <w:szCs w:val="20"/>
        </w:rPr>
      </w:pPr>
      <w:r w:rsidRPr="00582317">
        <w:rPr>
          <w:szCs w:val="20"/>
        </w:rPr>
        <w:lastRenderedPageBreak/>
        <w:t>- бюджетном прогнозе (проекте бюджетного прогноза, проекте изменений бюджетного прогноза) на долгосрочный период, если Совет принял решение о его формировании в соответствии с требованиями Бюджетного кодекса Российской Федерации;</w:t>
      </w:r>
    </w:p>
    <w:p w:rsidR="00687F9F" w:rsidRPr="00582317" w:rsidRDefault="00687F9F" w:rsidP="004817C8">
      <w:pPr>
        <w:pStyle w:val="WW-2"/>
        <w:tabs>
          <w:tab w:val="left" w:pos="142"/>
        </w:tabs>
        <w:rPr>
          <w:szCs w:val="20"/>
        </w:rPr>
      </w:pPr>
      <w:r w:rsidRPr="00582317">
        <w:rPr>
          <w:szCs w:val="20"/>
        </w:rPr>
        <w:t>- муниципальных программах (проектах муниципальных программ, проектах изменений указанных программ).».</w:t>
      </w:r>
    </w:p>
    <w:p w:rsidR="00687F9F" w:rsidRDefault="00687F9F" w:rsidP="00755FDE">
      <w:pPr>
        <w:autoSpaceDE w:val="0"/>
        <w:autoSpaceDN w:val="0"/>
        <w:adjustRightInd w:val="0"/>
        <w:spacing w:after="0" w:line="240" w:lineRule="auto"/>
        <w:ind w:firstLine="851"/>
        <w:jc w:val="both"/>
        <w:rPr>
          <w:rFonts w:ascii="Times New Roman" w:hAnsi="Times New Roman"/>
          <w:sz w:val="28"/>
          <w:szCs w:val="28"/>
        </w:rPr>
      </w:pPr>
      <w:r w:rsidRPr="00582317">
        <w:rPr>
          <w:rFonts w:ascii="Times New Roman" w:hAnsi="Times New Roman"/>
          <w:color w:val="000000"/>
          <w:sz w:val="28"/>
          <w:szCs w:val="28"/>
        </w:rPr>
        <w:t>1.28</w:t>
      </w:r>
      <w:r>
        <w:rPr>
          <w:rFonts w:ascii="Times New Roman" w:hAnsi="Times New Roman"/>
          <w:sz w:val="28"/>
          <w:szCs w:val="28"/>
        </w:rPr>
        <w:t>. Абзац 2 части 5 статьи 69 изложить в следующей редакции:</w:t>
      </w:r>
    </w:p>
    <w:p w:rsidR="00687F9F" w:rsidRPr="0032327F" w:rsidRDefault="00687F9F" w:rsidP="00755FDE">
      <w:pPr>
        <w:pStyle w:val="WW-2"/>
        <w:rPr>
          <w:szCs w:val="28"/>
        </w:rPr>
      </w:pPr>
      <w:r>
        <w:rPr>
          <w:szCs w:val="28"/>
        </w:rPr>
        <w:t>«</w:t>
      </w:r>
      <w:r w:rsidRPr="008A6D0D">
        <w:t xml:space="preserve">Гарантии предоставляются на основании решения Совета о бюджете поселения на очередной финансовый год, решений администрации поселения, а также договора о предоставлении муниципальной </w:t>
      </w:r>
      <w:r w:rsidRPr="00755FDE">
        <w:t>гарантии</w:t>
      </w:r>
      <w:r w:rsidRPr="00755FDE">
        <w:rPr>
          <w:kern w:val="0"/>
          <w:szCs w:val="28"/>
          <w:lang w:eastAsia="ru-RU"/>
        </w:rPr>
        <w:t xml:space="preserve"> при условии соблюдения требований, предусмотренных Бюджетным кодексом Российской Федерации</w:t>
      </w:r>
      <w:r w:rsidRPr="00755FDE">
        <w:t>.</w:t>
      </w:r>
      <w:r>
        <w:t>».</w:t>
      </w:r>
    </w:p>
    <w:p w:rsidR="00687F9F" w:rsidRPr="006A3C3C" w:rsidRDefault="00687F9F" w:rsidP="0032327F">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1.29. Части 7-9 статьи 71</w:t>
      </w:r>
      <w:r w:rsidRPr="006A3C3C">
        <w:rPr>
          <w:rFonts w:ascii="Times New Roman" w:hAnsi="Times New Roman"/>
          <w:sz w:val="28"/>
          <w:szCs w:val="28"/>
          <w:lang w:eastAsia="ru-RU"/>
        </w:rPr>
        <w:t xml:space="preserve"> изложить в новой редакции:</w:t>
      </w:r>
    </w:p>
    <w:p w:rsidR="00687F9F" w:rsidRPr="00A9051C" w:rsidRDefault="00687F9F" w:rsidP="00A9051C">
      <w:pPr>
        <w:widowControl w:val="0"/>
        <w:suppressAutoHyphens/>
        <w:spacing w:after="0" w:line="240" w:lineRule="auto"/>
        <w:ind w:firstLine="851"/>
        <w:jc w:val="both"/>
        <w:rPr>
          <w:rFonts w:ascii="Times New Roman" w:hAnsi="Times New Roman"/>
          <w:kern w:val="1"/>
          <w:sz w:val="28"/>
          <w:szCs w:val="28"/>
        </w:rPr>
      </w:pPr>
      <w:r>
        <w:rPr>
          <w:rFonts w:ascii="Times New Roman" w:hAnsi="Times New Roman"/>
          <w:kern w:val="1"/>
          <w:sz w:val="28"/>
          <w:szCs w:val="28"/>
        </w:rPr>
        <w:t>«</w:t>
      </w:r>
      <w:r w:rsidRPr="00A9051C">
        <w:rPr>
          <w:rFonts w:ascii="Times New Roman" w:hAnsi="Times New Roman"/>
          <w:kern w:val="1"/>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687F9F" w:rsidRPr="00A9051C" w:rsidRDefault="00687F9F" w:rsidP="00A9051C">
      <w:pPr>
        <w:widowControl w:val="0"/>
        <w:suppressAutoHyphens/>
        <w:spacing w:after="0" w:line="240" w:lineRule="auto"/>
        <w:ind w:firstLine="710"/>
        <w:jc w:val="both"/>
        <w:rPr>
          <w:rFonts w:ascii="Times New Roman" w:hAnsi="Times New Roman"/>
          <w:kern w:val="1"/>
          <w:sz w:val="28"/>
          <w:szCs w:val="28"/>
        </w:rPr>
      </w:pPr>
      <w:r w:rsidRPr="00A9051C">
        <w:rPr>
          <w:rFonts w:ascii="Times New Roman" w:hAnsi="Times New Roman"/>
          <w:kern w:val="1"/>
          <w:sz w:val="28"/>
          <w:szCs w:val="28"/>
        </w:rP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687F9F" w:rsidRPr="00A9051C" w:rsidRDefault="00687F9F" w:rsidP="00A9051C">
      <w:pPr>
        <w:widowControl w:val="0"/>
        <w:suppressAutoHyphens/>
        <w:spacing w:after="0" w:line="240" w:lineRule="auto"/>
        <w:ind w:firstLine="710"/>
        <w:jc w:val="both"/>
        <w:rPr>
          <w:rFonts w:ascii="Times New Roman" w:hAnsi="Times New Roman"/>
          <w:kern w:val="1"/>
          <w:sz w:val="28"/>
          <w:szCs w:val="28"/>
        </w:rPr>
      </w:pPr>
      <w:r w:rsidRPr="00A9051C">
        <w:rPr>
          <w:rFonts w:ascii="Times New Roman" w:hAnsi="Times New Roman"/>
          <w:kern w:val="1"/>
          <w:sz w:val="28"/>
          <w:szCs w:val="28"/>
        </w:rPr>
        <w:t>подготовку и организацию мер по повышению экономности и результативности использования бюджетных средств.</w:t>
      </w:r>
    </w:p>
    <w:p w:rsidR="00347F18" w:rsidRDefault="00687F9F" w:rsidP="00A9051C">
      <w:pPr>
        <w:widowControl w:val="0"/>
        <w:suppressAutoHyphens/>
        <w:spacing w:after="0" w:line="240" w:lineRule="auto"/>
        <w:ind w:firstLine="710"/>
        <w:jc w:val="both"/>
        <w:rPr>
          <w:rFonts w:ascii="Times New Roman" w:hAnsi="Times New Roman"/>
          <w:kern w:val="1"/>
          <w:sz w:val="28"/>
          <w:szCs w:val="28"/>
        </w:rPr>
      </w:pPr>
      <w:r w:rsidRPr="00A9051C">
        <w:rPr>
          <w:rFonts w:ascii="Times New Roman" w:hAnsi="Times New Roman"/>
          <w:kern w:val="1"/>
          <w:sz w:val="28"/>
          <w:szCs w:val="28"/>
        </w:rPr>
        <w:t xml:space="preserve">8. Главный администратор (администратор) доходов местного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w:t>
      </w:r>
    </w:p>
    <w:p w:rsidR="00347F18" w:rsidRDefault="00347F18" w:rsidP="00A9051C">
      <w:pPr>
        <w:widowControl w:val="0"/>
        <w:suppressAutoHyphens/>
        <w:spacing w:after="0" w:line="240" w:lineRule="auto"/>
        <w:ind w:firstLine="710"/>
        <w:jc w:val="both"/>
        <w:rPr>
          <w:rFonts w:ascii="Times New Roman" w:hAnsi="Times New Roman"/>
          <w:kern w:val="1"/>
          <w:sz w:val="28"/>
          <w:szCs w:val="28"/>
        </w:rPr>
      </w:pPr>
    </w:p>
    <w:p w:rsidR="00347F18" w:rsidRDefault="00347F18" w:rsidP="00A9051C">
      <w:pPr>
        <w:widowControl w:val="0"/>
        <w:suppressAutoHyphens/>
        <w:spacing w:after="0" w:line="240" w:lineRule="auto"/>
        <w:ind w:firstLine="710"/>
        <w:jc w:val="both"/>
        <w:rPr>
          <w:rFonts w:ascii="Times New Roman" w:hAnsi="Times New Roman"/>
          <w:kern w:val="1"/>
          <w:sz w:val="28"/>
          <w:szCs w:val="28"/>
        </w:rPr>
      </w:pPr>
    </w:p>
    <w:p w:rsidR="00347F18" w:rsidRDefault="00347F18" w:rsidP="00A9051C">
      <w:pPr>
        <w:widowControl w:val="0"/>
        <w:suppressAutoHyphens/>
        <w:spacing w:after="0" w:line="240" w:lineRule="auto"/>
        <w:ind w:firstLine="710"/>
        <w:jc w:val="both"/>
        <w:rPr>
          <w:rFonts w:ascii="Times New Roman" w:hAnsi="Times New Roman"/>
          <w:kern w:val="1"/>
          <w:sz w:val="28"/>
          <w:szCs w:val="28"/>
        </w:rPr>
      </w:pPr>
    </w:p>
    <w:p w:rsidR="00347F18" w:rsidRDefault="00347F18" w:rsidP="00A9051C">
      <w:pPr>
        <w:widowControl w:val="0"/>
        <w:suppressAutoHyphens/>
        <w:spacing w:after="0" w:line="240" w:lineRule="auto"/>
        <w:ind w:firstLine="710"/>
        <w:jc w:val="both"/>
        <w:rPr>
          <w:rFonts w:ascii="Times New Roman" w:hAnsi="Times New Roman"/>
          <w:kern w:val="1"/>
          <w:sz w:val="28"/>
          <w:szCs w:val="28"/>
        </w:rPr>
      </w:pPr>
    </w:p>
    <w:p w:rsidR="00347F18" w:rsidRDefault="00347F18" w:rsidP="00A9051C">
      <w:pPr>
        <w:widowControl w:val="0"/>
        <w:suppressAutoHyphens/>
        <w:spacing w:after="0" w:line="240" w:lineRule="auto"/>
        <w:ind w:firstLine="710"/>
        <w:jc w:val="both"/>
        <w:rPr>
          <w:rFonts w:ascii="Times New Roman" w:hAnsi="Times New Roman"/>
          <w:kern w:val="1"/>
          <w:sz w:val="28"/>
          <w:szCs w:val="28"/>
        </w:rPr>
      </w:pPr>
    </w:p>
    <w:p w:rsidR="00347F18" w:rsidRDefault="00347F18" w:rsidP="00A9051C">
      <w:pPr>
        <w:widowControl w:val="0"/>
        <w:suppressAutoHyphens/>
        <w:spacing w:after="0" w:line="240" w:lineRule="auto"/>
        <w:ind w:firstLine="710"/>
        <w:jc w:val="both"/>
        <w:rPr>
          <w:rFonts w:ascii="Times New Roman" w:hAnsi="Times New Roman"/>
          <w:kern w:val="1"/>
          <w:sz w:val="28"/>
          <w:szCs w:val="28"/>
        </w:rPr>
      </w:pPr>
    </w:p>
    <w:p w:rsidR="00347F18" w:rsidRDefault="00347F18" w:rsidP="00A9051C">
      <w:pPr>
        <w:widowControl w:val="0"/>
        <w:suppressAutoHyphens/>
        <w:spacing w:after="0" w:line="240" w:lineRule="auto"/>
        <w:ind w:firstLine="710"/>
        <w:jc w:val="both"/>
        <w:rPr>
          <w:rFonts w:ascii="Times New Roman" w:hAnsi="Times New Roman"/>
          <w:kern w:val="1"/>
          <w:sz w:val="28"/>
          <w:szCs w:val="28"/>
        </w:rPr>
      </w:pPr>
    </w:p>
    <w:p w:rsidR="00347F18" w:rsidRDefault="00347F18" w:rsidP="00A9051C">
      <w:pPr>
        <w:widowControl w:val="0"/>
        <w:suppressAutoHyphens/>
        <w:spacing w:after="0" w:line="240" w:lineRule="auto"/>
        <w:ind w:firstLine="710"/>
        <w:jc w:val="both"/>
        <w:rPr>
          <w:rFonts w:ascii="Times New Roman" w:hAnsi="Times New Roman"/>
          <w:kern w:val="1"/>
          <w:sz w:val="28"/>
          <w:szCs w:val="28"/>
        </w:rPr>
      </w:pPr>
    </w:p>
    <w:p w:rsidR="00347F18" w:rsidRDefault="00347F18" w:rsidP="00A9051C">
      <w:pPr>
        <w:widowControl w:val="0"/>
        <w:suppressAutoHyphens/>
        <w:spacing w:after="0" w:line="240" w:lineRule="auto"/>
        <w:ind w:firstLine="710"/>
        <w:jc w:val="both"/>
        <w:rPr>
          <w:rFonts w:ascii="Times New Roman" w:hAnsi="Times New Roman"/>
          <w:kern w:val="1"/>
          <w:sz w:val="28"/>
          <w:szCs w:val="28"/>
        </w:rPr>
      </w:pPr>
    </w:p>
    <w:p w:rsidR="00347F18" w:rsidRDefault="00347F18" w:rsidP="00A9051C">
      <w:pPr>
        <w:widowControl w:val="0"/>
        <w:suppressAutoHyphens/>
        <w:spacing w:after="0" w:line="240" w:lineRule="auto"/>
        <w:ind w:firstLine="710"/>
        <w:jc w:val="both"/>
        <w:rPr>
          <w:rFonts w:ascii="Times New Roman" w:hAnsi="Times New Roman"/>
          <w:kern w:val="1"/>
          <w:sz w:val="28"/>
          <w:szCs w:val="28"/>
        </w:rPr>
      </w:pPr>
    </w:p>
    <w:p w:rsidR="00347F18" w:rsidRDefault="00347F18" w:rsidP="00A9051C">
      <w:pPr>
        <w:widowControl w:val="0"/>
        <w:suppressAutoHyphens/>
        <w:spacing w:after="0" w:line="240" w:lineRule="auto"/>
        <w:ind w:firstLine="710"/>
        <w:jc w:val="both"/>
        <w:rPr>
          <w:rFonts w:ascii="Times New Roman" w:hAnsi="Times New Roman"/>
          <w:kern w:val="1"/>
          <w:sz w:val="28"/>
          <w:szCs w:val="28"/>
        </w:rPr>
      </w:pPr>
    </w:p>
    <w:p w:rsidR="00347F18" w:rsidRDefault="00347F18" w:rsidP="00A9051C">
      <w:pPr>
        <w:widowControl w:val="0"/>
        <w:suppressAutoHyphens/>
        <w:spacing w:after="0" w:line="240" w:lineRule="auto"/>
        <w:ind w:firstLine="710"/>
        <w:jc w:val="both"/>
        <w:rPr>
          <w:rFonts w:ascii="Times New Roman" w:hAnsi="Times New Roman"/>
          <w:kern w:val="1"/>
          <w:sz w:val="28"/>
          <w:szCs w:val="28"/>
        </w:rPr>
      </w:pPr>
    </w:p>
    <w:p w:rsidR="00347F18" w:rsidRDefault="00347F18" w:rsidP="00A9051C">
      <w:pPr>
        <w:widowControl w:val="0"/>
        <w:suppressAutoHyphens/>
        <w:spacing w:after="0" w:line="240" w:lineRule="auto"/>
        <w:ind w:firstLine="710"/>
        <w:jc w:val="both"/>
        <w:rPr>
          <w:rFonts w:ascii="Times New Roman" w:hAnsi="Times New Roman"/>
          <w:kern w:val="1"/>
          <w:sz w:val="28"/>
          <w:szCs w:val="28"/>
        </w:rPr>
      </w:pPr>
    </w:p>
    <w:p w:rsidR="00347F18" w:rsidRDefault="00347F18" w:rsidP="00A9051C">
      <w:pPr>
        <w:widowControl w:val="0"/>
        <w:suppressAutoHyphens/>
        <w:spacing w:after="0" w:line="240" w:lineRule="auto"/>
        <w:ind w:firstLine="710"/>
        <w:jc w:val="both"/>
        <w:rPr>
          <w:rFonts w:ascii="Times New Roman" w:hAnsi="Times New Roman"/>
          <w:kern w:val="1"/>
          <w:sz w:val="28"/>
          <w:szCs w:val="28"/>
        </w:rPr>
      </w:pPr>
    </w:p>
    <w:p w:rsidR="00347F18" w:rsidRDefault="00347F18" w:rsidP="00A9051C">
      <w:pPr>
        <w:widowControl w:val="0"/>
        <w:suppressAutoHyphens/>
        <w:spacing w:after="0" w:line="240" w:lineRule="auto"/>
        <w:ind w:firstLine="710"/>
        <w:jc w:val="both"/>
        <w:rPr>
          <w:rFonts w:ascii="Times New Roman" w:hAnsi="Times New Roman"/>
          <w:kern w:val="1"/>
          <w:sz w:val="28"/>
          <w:szCs w:val="28"/>
        </w:rPr>
      </w:pPr>
    </w:p>
    <w:p w:rsidR="00347F18" w:rsidRDefault="00347F18" w:rsidP="00A9051C">
      <w:pPr>
        <w:widowControl w:val="0"/>
        <w:suppressAutoHyphens/>
        <w:spacing w:after="0" w:line="240" w:lineRule="auto"/>
        <w:ind w:firstLine="710"/>
        <w:jc w:val="both"/>
        <w:rPr>
          <w:rFonts w:ascii="Times New Roman" w:hAnsi="Times New Roman"/>
          <w:kern w:val="1"/>
          <w:sz w:val="28"/>
          <w:szCs w:val="28"/>
        </w:rPr>
      </w:pPr>
    </w:p>
    <w:p w:rsidR="00347F18" w:rsidRDefault="00347F18" w:rsidP="00A9051C">
      <w:pPr>
        <w:widowControl w:val="0"/>
        <w:suppressAutoHyphens/>
        <w:spacing w:after="0" w:line="240" w:lineRule="auto"/>
        <w:ind w:firstLine="710"/>
        <w:jc w:val="both"/>
        <w:rPr>
          <w:rFonts w:ascii="Times New Roman" w:hAnsi="Times New Roman"/>
          <w:kern w:val="1"/>
          <w:sz w:val="28"/>
          <w:szCs w:val="28"/>
        </w:rPr>
      </w:pPr>
    </w:p>
    <w:p w:rsidR="00347F18" w:rsidRDefault="00347F18" w:rsidP="00A9051C">
      <w:pPr>
        <w:widowControl w:val="0"/>
        <w:suppressAutoHyphens/>
        <w:spacing w:after="0" w:line="240" w:lineRule="auto"/>
        <w:ind w:firstLine="710"/>
        <w:jc w:val="both"/>
        <w:rPr>
          <w:rFonts w:ascii="Times New Roman" w:hAnsi="Times New Roman"/>
          <w:kern w:val="1"/>
          <w:sz w:val="28"/>
          <w:szCs w:val="28"/>
        </w:rPr>
      </w:pPr>
    </w:p>
    <w:p w:rsidR="00347F18" w:rsidRDefault="00347F18" w:rsidP="00A9051C">
      <w:pPr>
        <w:widowControl w:val="0"/>
        <w:suppressAutoHyphens/>
        <w:spacing w:after="0" w:line="240" w:lineRule="auto"/>
        <w:ind w:firstLine="710"/>
        <w:jc w:val="both"/>
        <w:rPr>
          <w:rFonts w:ascii="Times New Roman" w:hAnsi="Times New Roman"/>
          <w:kern w:val="1"/>
          <w:sz w:val="28"/>
          <w:szCs w:val="28"/>
        </w:rPr>
      </w:pPr>
    </w:p>
    <w:p w:rsidR="00687F9F" w:rsidRPr="00A9051C" w:rsidRDefault="00687F9F" w:rsidP="00347F18">
      <w:pPr>
        <w:widowControl w:val="0"/>
        <w:suppressAutoHyphens/>
        <w:spacing w:after="0" w:line="240" w:lineRule="auto"/>
        <w:jc w:val="both"/>
        <w:rPr>
          <w:rFonts w:ascii="Times New Roman" w:hAnsi="Times New Roman"/>
          <w:kern w:val="1"/>
          <w:sz w:val="28"/>
          <w:szCs w:val="28"/>
        </w:rPr>
      </w:pPr>
      <w:r w:rsidRPr="00A9051C">
        <w:rPr>
          <w:rFonts w:ascii="Times New Roman" w:hAnsi="Times New Roman"/>
          <w:kern w:val="1"/>
          <w:sz w:val="28"/>
          <w:szCs w:val="28"/>
        </w:rPr>
        <w:lastRenderedPageBreak/>
        <w:t>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687F9F" w:rsidRPr="00A9051C" w:rsidRDefault="00687F9F" w:rsidP="00A9051C">
      <w:pPr>
        <w:widowControl w:val="0"/>
        <w:suppressAutoHyphens/>
        <w:spacing w:after="0" w:line="240" w:lineRule="auto"/>
        <w:ind w:firstLine="851"/>
        <w:jc w:val="both"/>
        <w:rPr>
          <w:rFonts w:ascii="Times New Roman" w:hAnsi="Times New Roman"/>
          <w:bCs/>
          <w:kern w:val="1"/>
          <w:sz w:val="28"/>
          <w:szCs w:val="20"/>
        </w:rPr>
      </w:pPr>
      <w:r w:rsidRPr="00A9051C">
        <w:rPr>
          <w:rFonts w:ascii="Times New Roman" w:hAnsi="Times New Roman"/>
          <w:kern w:val="1"/>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r w:rsidRPr="00A9051C">
        <w:rPr>
          <w:rFonts w:ascii="Times New Roman" w:hAnsi="Times New Roman"/>
          <w:bCs/>
          <w:kern w:val="1"/>
          <w:sz w:val="28"/>
          <w:szCs w:val="20"/>
        </w:rPr>
        <w:t>».</w:t>
      </w:r>
    </w:p>
    <w:p w:rsidR="00687F9F" w:rsidRPr="006A3C3C"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w:t>
      </w:r>
      <w:r w:rsidRPr="00582317">
        <w:rPr>
          <w:rFonts w:ascii="Times New Roman" w:hAnsi="Times New Roman"/>
          <w:color w:val="000000"/>
          <w:sz w:val="28"/>
          <w:szCs w:val="28"/>
          <w:lang w:eastAsia="ru-RU"/>
        </w:rPr>
        <w:t>30</w:t>
      </w:r>
      <w:r w:rsidRPr="006A3C3C">
        <w:rPr>
          <w:rFonts w:ascii="Times New Roman" w:hAnsi="Times New Roman"/>
          <w:sz w:val="28"/>
          <w:szCs w:val="28"/>
          <w:lang w:eastAsia="ru-RU"/>
        </w:rPr>
        <w:t>. Часть 4 ста</w:t>
      </w:r>
      <w:r>
        <w:rPr>
          <w:rFonts w:ascii="Times New Roman" w:hAnsi="Times New Roman"/>
          <w:sz w:val="28"/>
          <w:szCs w:val="28"/>
          <w:lang w:eastAsia="ru-RU"/>
        </w:rPr>
        <w:t>тьи 72</w:t>
      </w:r>
      <w:r w:rsidRPr="006A3C3C">
        <w:rPr>
          <w:rFonts w:ascii="Times New Roman" w:hAnsi="Times New Roman"/>
          <w:sz w:val="28"/>
          <w:szCs w:val="28"/>
          <w:lang w:eastAsia="ru-RU"/>
        </w:rPr>
        <w:t xml:space="preserve"> изложить в следующей редакции:</w:t>
      </w:r>
    </w:p>
    <w:p w:rsidR="00687F9F" w:rsidRDefault="00687F9F" w:rsidP="00A9051C">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w:t>
      </w:r>
      <w:r w:rsidRPr="00A9051C">
        <w:rPr>
          <w:rFonts w:ascii="Times New Roman" w:hAnsi="Times New Roman"/>
          <w:sz w:val="28"/>
          <w:szCs w:val="28"/>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 и Контрольно-счетную палату муниципального образования Тимашевский район.».</w:t>
      </w:r>
    </w:p>
    <w:p w:rsidR="00687F9F" w:rsidRPr="00582317" w:rsidRDefault="00687F9F" w:rsidP="00B12D75">
      <w:pPr>
        <w:pStyle w:val="ConsPlusNormal"/>
        <w:ind w:firstLine="851"/>
        <w:jc w:val="both"/>
        <w:outlineLvl w:val="1"/>
        <w:rPr>
          <w:rFonts w:ascii="Times New Roman" w:hAnsi="Times New Roman" w:cs="Times New Roman"/>
          <w:color w:val="000000"/>
          <w:sz w:val="28"/>
          <w:szCs w:val="28"/>
        </w:rPr>
      </w:pPr>
      <w:r w:rsidRPr="00582317">
        <w:rPr>
          <w:rFonts w:ascii="Times New Roman" w:hAnsi="Times New Roman" w:cs="Times New Roman"/>
          <w:color w:val="000000"/>
          <w:sz w:val="28"/>
          <w:szCs w:val="28"/>
        </w:rPr>
        <w:t>1.31. Пункт 4 части 2 статьи 77 изложить в следующей редакции:</w:t>
      </w:r>
    </w:p>
    <w:p w:rsidR="00687F9F" w:rsidRPr="00B12D75" w:rsidRDefault="00687F9F" w:rsidP="00B12D75">
      <w:pPr>
        <w:pStyle w:val="ConsPlusNormal"/>
        <w:ind w:firstLine="851"/>
        <w:jc w:val="both"/>
        <w:outlineLvl w:val="1"/>
        <w:rPr>
          <w:rFonts w:ascii="Times New Roman" w:hAnsi="Times New Roman" w:cs="Times New Roman"/>
          <w:color w:val="000000"/>
          <w:kern w:val="0"/>
          <w:sz w:val="28"/>
          <w:szCs w:val="28"/>
          <w:lang w:eastAsia="en-US" w:bidi="ar-SA"/>
        </w:rPr>
      </w:pPr>
      <w:r w:rsidRPr="00582317">
        <w:rPr>
          <w:rFonts w:ascii="Times New Roman" w:hAnsi="Times New Roman" w:cs="Times New Roman"/>
          <w:color w:val="000000"/>
          <w:sz w:val="28"/>
          <w:szCs w:val="28"/>
        </w:rPr>
        <w:t xml:space="preserve">«4) несоблюдение ограничений, запретов, неисполнение обязанностей, которые установлены Федеральным </w:t>
      </w:r>
      <w:hyperlink r:id="rId21" w:history="1">
        <w:r w:rsidRPr="00582317">
          <w:rPr>
            <w:rStyle w:val="a7"/>
            <w:rFonts w:ascii="Times New Roman" w:hAnsi="Times New Roman"/>
            <w:color w:val="000000"/>
            <w:sz w:val="28"/>
            <w:szCs w:val="28"/>
            <w:u w:val="none"/>
          </w:rPr>
          <w:t>законом</w:t>
        </w:r>
      </w:hyperlink>
      <w:r w:rsidRPr="00582317">
        <w:rPr>
          <w:rFonts w:ascii="Times New Roman" w:hAnsi="Times New Roman" w:cs="Times New Roman"/>
          <w:color w:val="000000"/>
          <w:sz w:val="28"/>
          <w:szCs w:val="28"/>
        </w:rPr>
        <w:t xml:space="preserve"> от </w:t>
      </w:r>
      <w:r w:rsidRPr="00582317">
        <w:rPr>
          <w:rFonts w:ascii="Times New Roman" w:hAnsi="Times New Roman" w:cs="Times New Roman"/>
          <w:bCs/>
          <w:iCs/>
          <w:color w:val="000000"/>
          <w:sz w:val="28"/>
          <w:szCs w:val="28"/>
        </w:rPr>
        <w:t>25.12.2008 № 273-ФЗ «О противодействии коррупции»</w:t>
      </w:r>
      <w:r w:rsidRPr="00582317">
        <w:rPr>
          <w:rFonts w:ascii="Times New Roman" w:hAnsi="Times New Roman" w:cs="Times New Roman"/>
          <w:color w:val="000000"/>
          <w:sz w:val="28"/>
          <w:szCs w:val="28"/>
        </w:rPr>
        <w:t xml:space="preserve">, Федеральным </w:t>
      </w:r>
      <w:hyperlink r:id="rId22" w:history="1">
        <w:r w:rsidRPr="00582317">
          <w:rPr>
            <w:rStyle w:val="a7"/>
            <w:rFonts w:ascii="Times New Roman" w:hAnsi="Times New Roman"/>
            <w:color w:val="000000"/>
            <w:sz w:val="28"/>
            <w:szCs w:val="28"/>
            <w:u w:val="none"/>
          </w:rPr>
          <w:t>законом</w:t>
        </w:r>
      </w:hyperlink>
      <w:r w:rsidRPr="00582317">
        <w:rPr>
          <w:rFonts w:ascii="Times New Roman" w:hAnsi="Times New Roman" w:cs="Times New Roman"/>
          <w:color w:val="000000"/>
          <w:sz w:val="28"/>
          <w:szCs w:val="28"/>
        </w:rPr>
        <w:t xml:space="preserve"> от </w:t>
      </w:r>
      <w:r w:rsidRPr="00582317">
        <w:rPr>
          <w:rFonts w:ascii="Times New Roman" w:hAnsi="Times New Roman" w:cs="Times New Roman"/>
          <w:bCs/>
          <w:iCs/>
          <w:color w:val="000000"/>
          <w:sz w:val="28"/>
          <w:szCs w:val="28"/>
        </w:rPr>
        <w:t>03.12.2012 № 230-ФЗ «О контроле за соответствием расходов лиц, замещающих государственные должности, и иных лиц их доходам»</w:t>
      </w:r>
      <w:r w:rsidRPr="00582317">
        <w:rPr>
          <w:rFonts w:ascii="Times New Roman" w:hAnsi="Times New Roman" w:cs="Times New Roman"/>
          <w:color w:val="000000"/>
          <w:sz w:val="28"/>
          <w:szCs w:val="28"/>
        </w:rPr>
        <w:t xml:space="preserve">, Федеральным </w:t>
      </w:r>
      <w:hyperlink r:id="rId23" w:history="1">
        <w:r w:rsidRPr="00582317">
          <w:rPr>
            <w:rStyle w:val="a7"/>
            <w:rFonts w:ascii="Times New Roman" w:hAnsi="Times New Roman"/>
            <w:color w:val="000000"/>
            <w:sz w:val="28"/>
            <w:szCs w:val="28"/>
            <w:u w:val="none"/>
          </w:rPr>
          <w:t>законом</w:t>
        </w:r>
      </w:hyperlink>
      <w:r w:rsidRPr="00582317">
        <w:rPr>
          <w:rFonts w:ascii="Times New Roman" w:hAnsi="Times New Roman" w:cs="Times New Roman"/>
          <w:color w:val="000000"/>
          <w:sz w:val="28"/>
          <w:szCs w:val="28"/>
        </w:rPr>
        <w:t xml:space="preserve"> от </w:t>
      </w:r>
      <w:r w:rsidRPr="00582317">
        <w:rPr>
          <w:rFonts w:ascii="Times New Roman" w:hAnsi="Times New Roman" w:cs="Times New Roman"/>
          <w:bCs/>
          <w:iCs/>
          <w:color w:val="000000"/>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582317">
        <w:rPr>
          <w:rFonts w:ascii="Times New Roman" w:hAnsi="Times New Roman" w:cs="Times New Roman"/>
          <w:color w:val="000000"/>
          <w:kern w:val="0"/>
          <w:sz w:val="28"/>
          <w:szCs w:val="28"/>
          <w:lang w:eastAsia="en-US" w:bidi="ar-SA"/>
        </w:rPr>
        <w:t>;</w:t>
      </w:r>
      <w:r w:rsidRPr="00B12D75">
        <w:rPr>
          <w:rFonts w:ascii="Times New Roman" w:hAnsi="Times New Roman" w:cs="Times New Roman"/>
          <w:color w:val="000000"/>
          <w:kern w:val="0"/>
          <w:sz w:val="28"/>
          <w:szCs w:val="28"/>
          <w:lang w:eastAsia="en-US" w:bidi="ar-SA"/>
        </w:rPr>
        <w:t>».</w:t>
      </w:r>
    </w:p>
    <w:p w:rsidR="00687F9F" w:rsidRPr="00A9051C"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1.32. </w:t>
      </w:r>
      <w:r w:rsidRPr="00A9051C">
        <w:rPr>
          <w:rFonts w:ascii="Times New Roman" w:hAnsi="Times New Roman"/>
          <w:sz w:val="28"/>
          <w:szCs w:val="28"/>
          <w:lang w:eastAsia="ru-RU"/>
        </w:rPr>
        <w:t>Статью 80 изложить в новой редакции:</w:t>
      </w:r>
    </w:p>
    <w:p w:rsidR="00687F9F" w:rsidRPr="00A9051C" w:rsidRDefault="00687F9F" w:rsidP="00A9051C">
      <w:pPr>
        <w:widowControl w:val="0"/>
        <w:tabs>
          <w:tab w:val="left" w:pos="142"/>
        </w:tabs>
        <w:suppressAutoHyphens/>
        <w:spacing w:after="0" w:line="240" w:lineRule="auto"/>
        <w:ind w:firstLine="851"/>
        <w:rPr>
          <w:rFonts w:ascii="Times New Roman" w:hAnsi="Times New Roman"/>
          <w:kern w:val="1"/>
          <w:sz w:val="28"/>
          <w:szCs w:val="24"/>
        </w:rPr>
      </w:pPr>
      <w:r w:rsidRPr="00A9051C">
        <w:rPr>
          <w:rFonts w:ascii="Times New Roman" w:hAnsi="Times New Roman"/>
          <w:kern w:val="1"/>
          <w:sz w:val="28"/>
          <w:szCs w:val="24"/>
        </w:rPr>
        <w:t>«</w:t>
      </w:r>
      <w:r w:rsidRPr="003765B9">
        <w:rPr>
          <w:rFonts w:ascii="Times New Roman" w:hAnsi="Times New Roman"/>
          <w:b/>
          <w:kern w:val="1"/>
          <w:sz w:val="28"/>
          <w:szCs w:val="24"/>
        </w:rPr>
        <w:t xml:space="preserve">Статья 80. </w:t>
      </w:r>
      <w:r w:rsidRPr="003765B9">
        <w:rPr>
          <w:rFonts w:ascii="Times New Roman" w:hAnsi="Times New Roman"/>
          <w:b/>
          <w:kern w:val="1"/>
          <w:sz w:val="28"/>
          <w:szCs w:val="28"/>
        </w:rPr>
        <w:t>Вступление в силу устава поселения</w:t>
      </w:r>
    </w:p>
    <w:p w:rsidR="00687F9F" w:rsidRPr="00A9051C" w:rsidRDefault="00687F9F" w:rsidP="00A9051C">
      <w:pPr>
        <w:widowControl w:val="0"/>
        <w:spacing w:after="0" w:line="240" w:lineRule="auto"/>
        <w:ind w:firstLine="851"/>
        <w:jc w:val="both"/>
        <w:rPr>
          <w:rFonts w:ascii="Times New Roman" w:hAnsi="Times New Roman"/>
          <w:strike/>
          <w:kern w:val="1"/>
          <w:sz w:val="28"/>
          <w:szCs w:val="28"/>
        </w:rPr>
      </w:pPr>
      <w:r w:rsidRPr="00A9051C">
        <w:rPr>
          <w:rFonts w:ascii="Times New Roman" w:hAnsi="Times New Roman"/>
          <w:kern w:val="1"/>
          <w:sz w:val="28"/>
          <w:szCs w:val="28"/>
        </w:rPr>
        <w:t xml:space="preserve">Устав поселения </w:t>
      </w:r>
      <w:r w:rsidRPr="00A9051C">
        <w:rPr>
          <w:rFonts w:ascii="Times New Roman" w:hAnsi="Times New Roman"/>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687F9F" w:rsidRDefault="00687F9F" w:rsidP="006A3C3C">
      <w:pPr>
        <w:spacing w:after="0" w:line="240" w:lineRule="auto"/>
        <w:ind w:firstLine="709"/>
        <w:jc w:val="both"/>
        <w:rPr>
          <w:rFonts w:ascii="Times New Roman" w:hAnsi="Times New Roman"/>
          <w:sz w:val="28"/>
          <w:szCs w:val="28"/>
        </w:rPr>
      </w:pPr>
      <w:r w:rsidRPr="007648F0">
        <w:rPr>
          <w:rFonts w:ascii="Times New Roman" w:hAnsi="Times New Roman"/>
          <w:sz w:val="28"/>
          <w:szCs w:val="28"/>
        </w:rPr>
        <w:t xml:space="preserve">2. Поручить главе Дербентского сельского поселения </w:t>
      </w:r>
      <w:r w:rsidRPr="007648F0">
        <w:rPr>
          <w:rFonts w:ascii="Times New Roman" w:hAnsi="Times New Roman"/>
          <w:snapToGrid w:val="0"/>
          <w:sz w:val="28"/>
          <w:szCs w:val="28"/>
        </w:rPr>
        <w:t>Тимашевского</w:t>
      </w:r>
      <w:r>
        <w:rPr>
          <w:rFonts w:ascii="Times New Roman" w:hAnsi="Times New Roman"/>
          <w:sz w:val="28"/>
          <w:szCs w:val="28"/>
        </w:rPr>
        <w:t xml:space="preserve"> района:</w:t>
      </w:r>
    </w:p>
    <w:p w:rsidR="00687F9F" w:rsidRPr="007648F0" w:rsidRDefault="00687F9F" w:rsidP="006A3C3C">
      <w:pPr>
        <w:spacing w:after="0" w:line="240" w:lineRule="auto"/>
        <w:ind w:firstLine="709"/>
        <w:jc w:val="both"/>
        <w:rPr>
          <w:rFonts w:ascii="Times New Roman" w:hAnsi="Times New Roman"/>
          <w:sz w:val="28"/>
          <w:szCs w:val="28"/>
        </w:rPr>
      </w:pPr>
      <w:r>
        <w:rPr>
          <w:rFonts w:ascii="Times New Roman" w:hAnsi="Times New Roman"/>
          <w:sz w:val="28"/>
          <w:szCs w:val="28"/>
        </w:rPr>
        <w:t>2.1. З</w:t>
      </w:r>
      <w:r w:rsidRPr="007648F0">
        <w:rPr>
          <w:rFonts w:ascii="Times New Roman" w:hAnsi="Times New Roman"/>
          <w:sz w:val="28"/>
          <w:szCs w:val="28"/>
        </w:rPr>
        <w:t>арегистрировать настоящее решение.</w:t>
      </w:r>
    </w:p>
    <w:p w:rsidR="00687F9F" w:rsidRPr="007648F0" w:rsidRDefault="00687F9F" w:rsidP="006A3C3C">
      <w:pPr>
        <w:spacing w:after="0" w:line="240" w:lineRule="auto"/>
        <w:ind w:firstLine="709"/>
        <w:jc w:val="both"/>
        <w:rPr>
          <w:rFonts w:ascii="Times New Roman" w:hAnsi="Times New Roman"/>
          <w:sz w:val="28"/>
          <w:szCs w:val="28"/>
        </w:rPr>
      </w:pPr>
      <w:r>
        <w:rPr>
          <w:rFonts w:ascii="Times New Roman" w:hAnsi="Times New Roman"/>
          <w:sz w:val="28"/>
          <w:szCs w:val="28"/>
        </w:rPr>
        <w:t>2.2. О</w:t>
      </w:r>
      <w:r w:rsidRPr="007648F0">
        <w:rPr>
          <w:rFonts w:ascii="Times New Roman" w:hAnsi="Times New Roman"/>
          <w:sz w:val="28"/>
          <w:szCs w:val="28"/>
        </w:rPr>
        <w:t>бнародовать настоящее решение, зарегистрированное в установленном порядке.</w:t>
      </w:r>
    </w:p>
    <w:p w:rsidR="00687F9F" w:rsidRPr="007648F0" w:rsidRDefault="00687F9F" w:rsidP="006A3C3C">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7648F0">
        <w:rPr>
          <w:rFonts w:ascii="Times New Roman" w:hAnsi="Times New Roman"/>
          <w:sz w:val="28"/>
          <w:szCs w:val="28"/>
        </w:rPr>
        <w:t xml:space="preserve">. Контроль за выполнением настоящего решения </w:t>
      </w:r>
      <w:r>
        <w:rPr>
          <w:rFonts w:ascii="Times New Roman" w:hAnsi="Times New Roman"/>
          <w:sz w:val="28"/>
          <w:szCs w:val="28"/>
        </w:rPr>
        <w:t>оставляю за собой.</w:t>
      </w:r>
    </w:p>
    <w:p w:rsidR="00687F9F" w:rsidRPr="007648F0" w:rsidRDefault="00687F9F" w:rsidP="006A3C3C">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7648F0">
        <w:rPr>
          <w:rFonts w:ascii="Times New Roman" w:hAnsi="Times New Roman"/>
          <w:sz w:val="28"/>
          <w:szCs w:val="28"/>
        </w:rPr>
        <w:t xml:space="preserve">. Решение вступает в силу со дня его обнародования, </w:t>
      </w:r>
      <w:r w:rsidRPr="007648F0">
        <w:rPr>
          <w:rFonts w:ascii="Times New Roman" w:hAnsi="Times New Roman"/>
          <w:bCs/>
          <w:sz w:val="28"/>
          <w:szCs w:val="28"/>
        </w:rPr>
        <w:t xml:space="preserve">произведенного после государственной регистрации, </w:t>
      </w:r>
      <w:r w:rsidRPr="007648F0">
        <w:rPr>
          <w:rFonts w:ascii="Times New Roman" w:hAnsi="Times New Roman"/>
          <w:sz w:val="28"/>
          <w:szCs w:val="28"/>
        </w:rPr>
        <w:t>за и</w:t>
      </w:r>
      <w:r>
        <w:rPr>
          <w:rFonts w:ascii="Times New Roman" w:hAnsi="Times New Roman"/>
          <w:sz w:val="28"/>
          <w:szCs w:val="28"/>
        </w:rPr>
        <w:t>сключением положений пунктов 2-</w:t>
      </w:r>
      <w:r w:rsidRPr="00582317">
        <w:rPr>
          <w:rFonts w:ascii="Times New Roman" w:hAnsi="Times New Roman"/>
          <w:color w:val="000000"/>
          <w:sz w:val="28"/>
          <w:szCs w:val="28"/>
        </w:rPr>
        <w:t>4</w:t>
      </w:r>
      <w:r w:rsidRPr="007648F0">
        <w:rPr>
          <w:rFonts w:ascii="Times New Roman" w:hAnsi="Times New Roman"/>
          <w:sz w:val="28"/>
          <w:szCs w:val="28"/>
        </w:rPr>
        <w:t>, вступающих в силу со дня его подписания.</w:t>
      </w:r>
    </w:p>
    <w:p w:rsidR="00687F9F" w:rsidRDefault="00687F9F" w:rsidP="006A3C3C">
      <w:pPr>
        <w:suppressAutoHyphens/>
        <w:spacing w:after="0" w:line="240" w:lineRule="auto"/>
        <w:rPr>
          <w:rFonts w:ascii="Times New Roman" w:hAnsi="Times New Roman"/>
          <w:sz w:val="28"/>
          <w:szCs w:val="28"/>
          <w:lang w:eastAsia="ar-SA"/>
        </w:rPr>
      </w:pPr>
    </w:p>
    <w:p w:rsidR="00687F9F" w:rsidRDefault="00687F9F" w:rsidP="006A3C3C">
      <w:pPr>
        <w:spacing w:after="0" w:line="240" w:lineRule="auto"/>
        <w:rPr>
          <w:rFonts w:ascii="Times New Roman" w:hAnsi="Times New Roman"/>
          <w:sz w:val="28"/>
          <w:szCs w:val="28"/>
          <w:lang w:eastAsia="ru-RU"/>
        </w:rPr>
      </w:pPr>
      <w:r w:rsidRPr="007648F0">
        <w:rPr>
          <w:rFonts w:ascii="Times New Roman" w:hAnsi="Times New Roman"/>
          <w:sz w:val="28"/>
          <w:szCs w:val="28"/>
          <w:lang w:eastAsia="ru-RU"/>
        </w:rPr>
        <w:t>Глава</w:t>
      </w:r>
      <w:r>
        <w:rPr>
          <w:rFonts w:ascii="Times New Roman" w:hAnsi="Times New Roman"/>
          <w:sz w:val="28"/>
          <w:szCs w:val="28"/>
          <w:lang w:eastAsia="ru-RU"/>
        </w:rPr>
        <w:t xml:space="preserve"> Дербентского сельского поселения</w:t>
      </w:r>
    </w:p>
    <w:p w:rsidR="00687F9F" w:rsidRPr="007648F0" w:rsidRDefault="00687F9F" w:rsidP="006A3C3C">
      <w:pPr>
        <w:spacing w:after="0" w:line="240" w:lineRule="auto"/>
        <w:rPr>
          <w:rFonts w:ascii="Times New Roman" w:hAnsi="Times New Roman"/>
          <w:sz w:val="28"/>
          <w:szCs w:val="28"/>
          <w:lang w:eastAsia="ru-RU"/>
        </w:rPr>
      </w:pPr>
      <w:r>
        <w:rPr>
          <w:rFonts w:ascii="Times New Roman" w:hAnsi="Times New Roman"/>
          <w:sz w:val="28"/>
          <w:szCs w:val="28"/>
          <w:lang w:eastAsia="ru-RU"/>
        </w:rPr>
        <w:t>Тимашевского района                                                                              Н.А. Отиско</w:t>
      </w:r>
    </w:p>
    <w:sectPr w:rsidR="00687F9F" w:rsidRPr="007648F0" w:rsidSect="00347F18">
      <w:headerReference w:type="default" r:id="rId24"/>
      <w:pgSz w:w="11906" w:h="16838"/>
      <w:pgMar w:top="1134" w:right="567" w:bottom="28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305" w:rsidRDefault="00A73305" w:rsidP="006A3C3C">
      <w:pPr>
        <w:spacing w:after="0" w:line="240" w:lineRule="auto"/>
      </w:pPr>
      <w:r>
        <w:separator/>
      </w:r>
    </w:p>
  </w:endnote>
  <w:endnote w:type="continuationSeparator" w:id="1">
    <w:p w:rsidR="00A73305" w:rsidRDefault="00A73305" w:rsidP="006A3C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12">
    <w:panose1 w:val="00000000000000000000"/>
    <w:charset w:val="CC"/>
    <w:family w:val="auto"/>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305" w:rsidRDefault="00A73305" w:rsidP="006A3C3C">
      <w:pPr>
        <w:spacing w:after="0" w:line="240" w:lineRule="auto"/>
      </w:pPr>
      <w:r>
        <w:separator/>
      </w:r>
    </w:p>
  </w:footnote>
  <w:footnote w:type="continuationSeparator" w:id="1">
    <w:p w:rsidR="00A73305" w:rsidRDefault="00A73305" w:rsidP="006A3C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F9F" w:rsidRDefault="00E8095D">
    <w:pPr>
      <w:pStyle w:val="a3"/>
      <w:jc w:val="center"/>
    </w:pPr>
    <w:fldSimple w:instr="PAGE   \* MERGEFORMAT">
      <w:r w:rsidR="00C738F0">
        <w:rPr>
          <w:noProof/>
        </w:rPr>
        <w:t>2</w:t>
      </w:r>
    </w:fldSimple>
  </w:p>
  <w:p w:rsidR="00687F9F" w:rsidRDefault="00687F9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7B43"/>
    <w:rsid w:val="000035F4"/>
    <w:rsid w:val="00015731"/>
    <w:rsid w:val="000435E7"/>
    <w:rsid w:val="0006474F"/>
    <w:rsid w:val="000A2FD8"/>
    <w:rsid w:val="000A7345"/>
    <w:rsid w:val="000E1F9C"/>
    <w:rsid w:val="00110C5E"/>
    <w:rsid w:val="00113E94"/>
    <w:rsid w:val="00120F8F"/>
    <w:rsid w:val="00132486"/>
    <w:rsid w:val="001358B4"/>
    <w:rsid w:val="00160B89"/>
    <w:rsid w:val="0017006A"/>
    <w:rsid w:val="00192D84"/>
    <w:rsid w:val="001C1B3D"/>
    <w:rsid w:val="001C6808"/>
    <w:rsid w:val="001E3A4B"/>
    <w:rsid w:val="00227190"/>
    <w:rsid w:val="00234C1C"/>
    <w:rsid w:val="002555F2"/>
    <w:rsid w:val="00256889"/>
    <w:rsid w:val="0025698E"/>
    <w:rsid w:val="002B6225"/>
    <w:rsid w:val="002E0E45"/>
    <w:rsid w:val="00305396"/>
    <w:rsid w:val="0032327F"/>
    <w:rsid w:val="00344117"/>
    <w:rsid w:val="00347F18"/>
    <w:rsid w:val="00357B43"/>
    <w:rsid w:val="00371470"/>
    <w:rsid w:val="003765B9"/>
    <w:rsid w:val="003B4FF0"/>
    <w:rsid w:val="00410B99"/>
    <w:rsid w:val="0041634A"/>
    <w:rsid w:val="00416B63"/>
    <w:rsid w:val="00420E2F"/>
    <w:rsid w:val="0047131D"/>
    <w:rsid w:val="004817C8"/>
    <w:rsid w:val="00483DD7"/>
    <w:rsid w:val="004A7BD0"/>
    <w:rsid w:val="004B6E10"/>
    <w:rsid w:val="004C3363"/>
    <w:rsid w:val="004E1190"/>
    <w:rsid w:val="00534ADA"/>
    <w:rsid w:val="00554B32"/>
    <w:rsid w:val="00582317"/>
    <w:rsid w:val="00592127"/>
    <w:rsid w:val="005B1140"/>
    <w:rsid w:val="005D00EF"/>
    <w:rsid w:val="005F1037"/>
    <w:rsid w:val="00602F0E"/>
    <w:rsid w:val="00634D6E"/>
    <w:rsid w:val="00667DDE"/>
    <w:rsid w:val="00687F9F"/>
    <w:rsid w:val="006A3C3C"/>
    <w:rsid w:val="006B3213"/>
    <w:rsid w:val="006C6923"/>
    <w:rsid w:val="006D52C4"/>
    <w:rsid w:val="006D76C1"/>
    <w:rsid w:val="00721BCF"/>
    <w:rsid w:val="00732C33"/>
    <w:rsid w:val="0073422C"/>
    <w:rsid w:val="00750A52"/>
    <w:rsid w:val="00755FDE"/>
    <w:rsid w:val="0076047F"/>
    <w:rsid w:val="007648F0"/>
    <w:rsid w:val="00767C99"/>
    <w:rsid w:val="0079171B"/>
    <w:rsid w:val="007C54B1"/>
    <w:rsid w:val="007E5377"/>
    <w:rsid w:val="007F0C1F"/>
    <w:rsid w:val="0082453B"/>
    <w:rsid w:val="008427DF"/>
    <w:rsid w:val="00857893"/>
    <w:rsid w:val="0086482A"/>
    <w:rsid w:val="008A46CA"/>
    <w:rsid w:val="008A6D0D"/>
    <w:rsid w:val="008F3F21"/>
    <w:rsid w:val="00917D35"/>
    <w:rsid w:val="00970606"/>
    <w:rsid w:val="009A3F61"/>
    <w:rsid w:val="009A7ADD"/>
    <w:rsid w:val="009B7634"/>
    <w:rsid w:val="009C1820"/>
    <w:rsid w:val="009E4921"/>
    <w:rsid w:val="00A0284F"/>
    <w:rsid w:val="00A11BF8"/>
    <w:rsid w:val="00A13F30"/>
    <w:rsid w:val="00A33CCB"/>
    <w:rsid w:val="00A56555"/>
    <w:rsid w:val="00A57379"/>
    <w:rsid w:val="00A73305"/>
    <w:rsid w:val="00A74C3B"/>
    <w:rsid w:val="00A9051C"/>
    <w:rsid w:val="00AF46C0"/>
    <w:rsid w:val="00B103A3"/>
    <w:rsid w:val="00B11E94"/>
    <w:rsid w:val="00B12D75"/>
    <w:rsid w:val="00B202CC"/>
    <w:rsid w:val="00B24010"/>
    <w:rsid w:val="00B31A9E"/>
    <w:rsid w:val="00B519BF"/>
    <w:rsid w:val="00B73AE9"/>
    <w:rsid w:val="00BC360F"/>
    <w:rsid w:val="00C06A53"/>
    <w:rsid w:val="00C35661"/>
    <w:rsid w:val="00C738F0"/>
    <w:rsid w:val="00C85E32"/>
    <w:rsid w:val="00C97711"/>
    <w:rsid w:val="00CA4E73"/>
    <w:rsid w:val="00CD1493"/>
    <w:rsid w:val="00CE13F9"/>
    <w:rsid w:val="00D35F66"/>
    <w:rsid w:val="00D55D86"/>
    <w:rsid w:val="00E009BA"/>
    <w:rsid w:val="00E76688"/>
    <w:rsid w:val="00E8095D"/>
    <w:rsid w:val="00E92860"/>
    <w:rsid w:val="00EB04B5"/>
    <w:rsid w:val="00EB5670"/>
    <w:rsid w:val="00EE5326"/>
    <w:rsid w:val="00EF2B8E"/>
    <w:rsid w:val="00F07C4A"/>
    <w:rsid w:val="00F10B43"/>
    <w:rsid w:val="00F503C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3F9"/>
    <w:pPr>
      <w:spacing w:after="200" w:line="276" w:lineRule="auto"/>
    </w:pPr>
    <w:rPr>
      <w:sz w:val="22"/>
      <w:szCs w:val="22"/>
      <w:lang w:eastAsia="en-US"/>
    </w:rPr>
  </w:style>
  <w:style w:type="paragraph" w:styleId="4">
    <w:name w:val="heading 4"/>
    <w:basedOn w:val="a"/>
    <w:next w:val="a"/>
    <w:link w:val="40"/>
    <w:semiHidden/>
    <w:unhideWhenUsed/>
    <w:qFormat/>
    <w:locked/>
    <w:rsid w:val="00C738F0"/>
    <w:pPr>
      <w:keepNext/>
      <w:spacing w:before="240" w:after="60"/>
      <w:outlineLvl w:val="3"/>
    </w:pPr>
    <w:rPr>
      <w:rFonts w:eastAsia="Times New Roman"/>
      <w:b/>
      <w:bCs/>
      <w:sz w:val="28"/>
      <w:szCs w:val="28"/>
    </w:rPr>
  </w:style>
  <w:style w:type="paragraph" w:styleId="5">
    <w:name w:val="heading 5"/>
    <w:basedOn w:val="a"/>
    <w:next w:val="a"/>
    <w:link w:val="50"/>
    <w:semiHidden/>
    <w:unhideWhenUsed/>
    <w:qFormat/>
    <w:locked/>
    <w:rsid w:val="00C738F0"/>
    <w:pPr>
      <w:spacing w:before="240" w:after="60"/>
      <w:outlineLvl w:val="4"/>
    </w:pPr>
    <w:rPr>
      <w:rFonts w:eastAsia="Times New Roman"/>
      <w:b/>
      <w:bCs/>
      <w:i/>
      <w:iCs/>
      <w:sz w:val="26"/>
      <w:szCs w:val="26"/>
    </w:rPr>
  </w:style>
  <w:style w:type="paragraph" w:styleId="8">
    <w:name w:val="heading 8"/>
    <w:basedOn w:val="a"/>
    <w:next w:val="a"/>
    <w:link w:val="80"/>
    <w:uiPriority w:val="99"/>
    <w:qFormat/>
    <w:rsid w:val="00C06A53"/>
    <w:pPr>
      <w:keepNext/>
      <w:keepLines/>
      <w:spacing w:before="200" w:after="0"/>
      <w:outlineLvl w:val="7"/>
    </w:pPr>
    <w:rPr>
      <w:rFonts w:ascii="Cambria" w:hAnsi="Cambria"/>
      <w:color w:val="404040"/>
      <w:sz w:val="20"/>
      <w:szCs w:val="20"/>
      <w:lang w:eastAsia="ru-RU"/>
    </w:rPr>
  </w:style>
  <w:style w:type="paragraph" w:styleId="9">
    <w:name w:val="heading 9"/>
    <w:basedOn w:val="a"/>
    <w:next w:val="a"/>
    <w:link w:val="90"/>
    <w:uiPriority w:val="99"/>
    <w:qFormat/>
    <w:rsid w:val="00A33CCB"/>
    <w:pPr>
      <w:keepNext/>
      <w:keepLines/>
      <w:spacing w:before="200" w:after="0"/>
      <w:outlineLvl w:val="8"/>
    </w:pPr>
    <w:rPr>
      <w:rFonts w:ascii="Cambria"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9"/>
    <w:semiHidden/>
    <w:locked/>
    <w:rsid w:val="00C06A53"/>
    <w:rPr>
      <w:rFonts w:ascii="Cambria" w:hAnsi="Cambria"/>
      <w:color w:val="404040"/>
      <w:sz w:val="20"/>
    </w:rPr>
  </w:style>
  <w:style w:type="character" w:customStyle="1" w:styleId="90">
    <w:name w:val="Заголовок 9 Знак"/>
    <w:basedOn w:val="a0"/>
    <w:link w:val="9"/>
    <w:uiPriority w:val="99"/>
    <w:semiHidden/>
    <w:locked/>
    <w:rsid w:val="00A33CCB"/>
    <w:rPr>
      <w:rFonts w:ascii="Cambria" w:hAnsi="Cambria"/>
      <w:i/>
      <w:color w:val="404040"/>
      <w:sz w:val="20"/>
    </w:rPr>
  </w:style>
  <w:style w:type="paragraph" w:styleId="a3">
    <w:name w:val="header"/>
    <w:basedOn w:val="a"/>
    <w:link w:val="a4"/>
    <w:uiPriority w:val="99"/>
    <w:rsid w:val="006A3C3C"/>
    <w:pPr>
      <w:tabs>
        <w:tab w:val="center" w:pos="4677"/>
        <w:tab w:val="right" w:pos="9355"/>
      </w:tabs>
      <w:spacing w:after="0" w:line="240" w:lineRule="auto"/>
    </w:pPr>
    <w:rPr>
      <w:sz w:val="20"/>
      <w:szCs w:val="20"/>
      <w:lang w:eastAsia="ru-RU"/>
    </w:rPr>
  </w:style>
  <w:style w:type="character" w:customStyle="1" w:styleId="a4">
    <w:name w:val="Верхний колонтитул Знак"/>
    <w:basedOn w:val="a0"/>
    <w:link w:val="a3"/>
    <w:uiPriority w:val="99"/>
    <w:locked/>
    <w:rsid w:val="006A3C3C"/>
  </w:style>
  <w:style w:type="paragraph" w:styleId="a5">
    <w:name w:val="footer"/>
    <w:basedOn w:val="a"/>
    <w:link w:val="a6"/>
    <w:uiPriority w:val="99"/>
    <w:rsid w:val="006A3C3C"/>
    <w:pPr>
      <w:tabs>
        <w:tab w:val="center" w:pos="4677"/>
        <w:tab w:val="right" w:pos="9355"/>
      </w:tabs>
      <w:spacing w:after="0" w:line="240" w:lineRule="auto"/>
    </w:pPr>
    <w:rPr>
      <w:sz w:val="20"/>
      <w:szCs w:val="20"/>
      <w:lang w:eastAsia="ru-RU"/>
    </w:rPr>
  </w:style>
  <w:style w:type="character" w:customStyle="1" w:styleId="a6">
    <w:name w:val="Нижний колонтитул Знак"/>
    <w:basedOn w:val="a0"/>
    <w:link w:val="a5"/>
    <w:uiPriority w:val="99"/>
    <w:locked/>
    <w:rsid w:val="006A3C3C"/>
  </w:style>
  <w:style w:type="paragraph" w:customStyle="1" w:styleId="22">
    <w:name w:val="Основной текст с отступом 22"/>
    <w:basedOn w:val="a"/>
    <w:uiPriority w:val="99"/>
    <w:rsid w:val="00A0284F"/>
    <w:pPr>
      <w:widowControl w:val="0"/>
      <w:suppressAutoHyphens/>
      <w:spacing w:before="20" w:after="20" w:line="240" w:lineRule="auto"/>
      <w:ind w:firstLine="708"/>
      <w:jc w:val="both"/>
    </w:pPr>
    <w:rPr>
      <w:rFonts w:ascii="Times New Roman" w:hAnsi="Times New Roman"/>
      <w:kern w:val="1"/>
      <w:sz w:val="28"/>
      <w:szCs w:val="24"/>
    </w:rPr>
  </w:style>
  <w:style w:type="character" w:styleId="a7">
    <w:name w:val="Hyperlink"/>
    <w:basedOn w:val="a0"/>
    <w:uiPriority w:val="99"/>
    <w:semiHidden/>
    <w:rsid w:val="00A0284F"/>
    <w:rPr>
      <w:rFonts w:cs="Times New Roman"/>
      <w:color w:val="0000FF"/>
      <w:u w:val="single"/>
    </w:rPr>
  </w:style>
  <w:style w:type="paragraph" w:customStyle="1" w:styleId="ConsPlusNormal">
    <w:name w:val="ConsPlusNormal"/>
    <w:next w:val="a"/>
    <w:uiPriority w:val="99"/>
    <w:rsid w:val="00B24010"/>
    <w:pPr>
      <w:widowControl w:val="0"/>
      <w:suppressAutoHyphens/>
      <w:autoSpaceDE w:val="0"/>
      <w:ind w:firstLine="720"/>
    </w:pPr>
    <w:rPr>
      <w:rFonts w:ascii="Arial" w:hAnsi="Arial" w:cs="Arial"/>
      <w:kern w:val="1"/>
      <w:lang w:eastAsia="fa-IR" w:bidi="fa-IR"/>
    </w:rPr>
  </w:style>
  <w:style w:type="paragraph" w:customStyle="1" w:styleId="ConsNormal">
    <w:name w:val="ConsNormal"/>
    <w:uiPriority w:val="99"/>
    <w:rsid w:val="004C3363"/>
    <w:pPr>
      <w:widowControl w:val="0"/>
      <w:suppressAutoHyphens/>
      <w:ind w:firstLine="720"/>
    </w:pPr>
    <w:rPr>
      <w:rFonts w:ascii="Arial" w:eastAsia="Times New Roman" w:hAnsi="Arial"/>
      <w:kern w:val="1"/>
      <w:lang w:eastAsia="en-US"/>
    </w:rPr>
  </w:style>
  <w:style w:type="paragraph" w:styleId="a8">
    <w:name w:val="Body Text Indent"/>
    <w:basedOn w:val="a"/>
    <w:link w:val="a9"/>
    <w:uiPriority w:val="99"/>
    <w:rsid w:val="00256889"/>
    <w:pPr>
      <w:keepNext/>
      <w:suppressAutoHyphens/>
      <w:overflowPunct w:val="0"/>
      <w:spacing w:before="20" w:after="20" w:line="480" w:lineRule="atLeast"/>
      <w:ind w:left="283"/>
      <w:jc w:val="center"/>
    </w:pPr>
    <w:rPr>
      <w:rFonts w:ascii="Times New Roman" w:hAnsi="Times New Roman"/>
      <w:b/>
      <w:bCs/>
      <w:kern w:val="1"/>
      <w:sz w:val="28"/>
      <w:szCs w:val="28"/>
      <w:lang w:eastAsia="ar-SA"/>
    </w:rPr>
  </w:style>
  <w:style w:type="character" w:customStyle="1" w:styleId="a9">
    <w:name w:val="Основной текст с отступом Знак"/>
    <w:basedOn w:val="a0"/>
    <w:link w:val="a8"/>
    <w:uiPriority w:val="99"/>
    <w:locked/>
    <w:rsid w:val="00256889"/>
    <w:rPr>
      <w:rFonts w:ascii="Times New Roman" w:hAnsi="Times New Roman"/>
      <w:b/>
      <w:kern w:val="1"/>
      <w:sz w:val="28"/>
      <w:lang w:eastAsia="ar-SA" w:bidi="ar-SA"/>
    </w:rPr>
  </w:style>
  <w:style w:type="paragraph" w:customStyle="1" w:styleId="WW-2">
    <w:name w:val="WW-Основной текст с отступом 2"/>
    <w:basedOn w:val="a"/>
    <w:uiPriority w:val="99"/>
    <w:rsid w:val="00755FDE"/>
    <w:pPr>
      <w:widowControl w:val="0"/>
      <w:suppressAutoHyphens/>
      <w:spacing w:after="0" w:line="240" w:lineRule="auto"/>
      <w:ind w:firstLine="851"/>
      <w:jc w:val="both"/>
    </w:pPr>
    <w:rPr>
      <w:rFonts w:ascii="Times New Roman" w:eastAsia="Times New Roman" w:hAnsi="Times New Roman"/>
      <w:kern w:val="1"/>
      <w:sz w:val="28"/>
      <w:szCs w:val="24"/>
    </w:rPr>
  </w:style>
  <w:style w:type="paragraph" w:styleId="aa">
    <w:name w:val="Balloon Text"/>
    <w:basedOn w:val="a"/>
    <w:link w:val="ab"/>
    <w:uiPriority w:val="99"/>
    <w:semiHidden/>
    <w:rsid w:val="004A7BD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4A7BD0"/>
    <w:rPr>
      <w:rFonts w:ascii="Tahoma" w:hAnsi="Tahoma" w:cs="Tahoma"/>
      <w:sz w:val="16"/>
      <w:szCs w:val="16"/>
      <w:lang w:eastAsia="en-US"/>
    </w:rPr>
  </w:style>
  <w:style w:type="character" w:customStyle="1" w:styleId="40">
    <w:name w:val="Заголовок 4 Знак"/>
    <w:basedOn w:val="a0"/>
    <w:link w:val="4"/>
    <w:semiHidden/>
    <w:rsid w:val="00C738F0"/>
    <w:rPr>
      <w:rFonts w:ascii="Calibri" w:eastAsia="Times New Roman" w:hAnsi="Calibri" w:cs="Times New Roman"/>
      <w:b/>
      <w:bCs/>
      <w:sz w:val="28"/>
      <w:szCs w:val="28"/>
      <w:lang w:eastAsia="en-US"/>
    </w:rPr>
  </w:style>
  <w:style w:type="character" w:customStyle="1" w:styleId="50">
    <w:name w:val="Заголовок 5 Знак"/>
    <w:basedOn w:val="a0"/>
    <w:link w:val="5"/>
    <w:semiHidden/>
    <w:rsid w:val="00C738F0"/>
    <w:rPr>
      <w:rFonts w:ascii="Calibri" w:eastAsia="Times New Roman" w:hAnsi="Calibri" w:cs="Times New Roman"/>
      <w:b/>
      <w:bCs/>
      <w:i/>
      <w:iCs/>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0F1095FF97913EA8E2196A46A0DD74CC958BDFFA37F37E86F641XFm5N" TargetMode="External"/><Relationship Id="rId13" Type="http://schemas.openxmlformats.org/officeDocument/2006/relationships/hyperlink" Target="consultantplus://offline/ref=D7763408C2A25C5A49CAB7ED0A76B38706C74D5643B777E134020625313E4D15F316B37B8AF5681177T6M" TargetMode="External"/><Relationship Id="rId18" Type="http://schemas.openxmlformats.org/officeDocument/2006/relationships/hyperlink" Target="consultantplus://offline/ref=D7763408C2A25C5A49CAB7ED0A76B38706C74D5643B777E134020625313E4D15F316B37C8D7FT1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6289369182ADB4E902B112E303E633131F6C4AA78E55D1CEEE35E6819Ao9p1G" TargetMode="External"/><Relationship Id="rId7" Type="http://schemas.openxmlformats.org/officeDocument/2006/relationships/hyperlink" Target="consultantplus://offline/ref=E9C0764A2C56E9D77E85DC31A032245769E3EFC7570E56C6CC12EDC718P8c3H" TargetMode="External"/><Relationship Id="rId12" Type="http://schemas.openxmlformats.org/officeDocument/2006/relationships/hyperlink" Target="consultantplus://offline/ref=D7763408C2A25C5A49CAB7ED0A76B38706C74D5643B777E134020625313E4D15F316B37B8AF5681177T5M" TargetMode="External"/><Relationship Id="rId17" Type="http://schemas.openxmlformats.org/officeDocument/2006/relationships/hyperlink" Target="consultantplus://offline/ref=D7763408C2A25C5A49CAB7ED0A76B38706C74D5643B777E134020625313E4D15F316B37B8AF5691577T7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7763408C2A25C5A49CAB7ED0A76B38706C74D5643B777E134020625313E4D15F316B37B8AF5691677TCM" TargetMode="External"/><Relationship Id="rId20" Type="http://schemas.openxmlformats.org/officeDocument/2006/relationships/hyperlink" Target="consultantplus://offline/ref=D7763408C2A25C5A49CAB7ED0A76B38706C74D5643B777E134020625313E4D15F316B37B8AF56B1E77T5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7763408C2A25C5A49CAB7ED0A76B38706C74D5643B777E134020625313E4D15F316B37B8AF5681277T2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D7763408C2A25C5A49CAB7ED0A76B38706C74D5643B777E134020625313E4D15F316B37C8D7FT6M" TargetMode="External"/><Relationship Id="rId23" Type="http://schemas.openxmlformats.org/officeDocument/2006/relationships/hyperlink" Target="consultantplus://offline/ref=6289369182ADB4E902B112E303E633131C6443A7815DD1CEEE35E6819Ao9p1G" TargetMode="External"/><Relationship Id="rId10" Type="http://schemas.openxmlformats.org/officeDocument/2006/relationships/hyperlink" Target="consultantplus://offline/ref=D7763408C2A25C5A49CAB7ED0A76B38706C74D5643B777E134020625313E4D15F316B37B8AF46D1277TCM" TargetMode="External"/><Relationship Id="rId19" Type="http://schemas.openxmlformats.org/officeDocument/2006/relationships/hyperlink" Target="consultantplus://offline/ref=D7763408C2A25C5A49CAB7ED0A76B38706C74D5643B777E134020625313E4D15F316B37B8AF56B1F77TCM" TargetMode="External"/><Relationship Id="rId4" Type="http://schemas.openxmlformats.org/officeDocument/2006/relationships/webSettings" Target="webSettings.xml"/><Relationship Id="rId9" Type="http://schemas.openxmlformats.org/officeDocument/2006/relationships/hyperlink" Target="consultantplus://offline/ref=D7763408C2A25C5A49CAB7ED0A76B38706C74D5643B777E134020625313E4D15F316B37B8AF46E1677TCM" TargetMode="External"/><Relationship Id="rId14" Type="http://schemas.openxmlformats.org/officeDocument/2006/relationships/hyperlink" Target="consultantplus://offline/ref=D7763408C2A25C5A49CAB7ED0A76B38706C74D5643B777E134020625313E4D15F316B37B8AF46E1077T4M" TargetMode="External"/><Relationship Id="rId22" Type="http://schemas.openxmlformats.org/officeDocument/2006/relationships/hyperlink" Target="consultantplus://offline/ref=6289369182ADB4E902B112E303E633131C6442A18F58D1CEEE35E6819Ao9p1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10</Pages>
  <Words>4190</Words>
  <Characters>23887</Characters>
  <Application>Microsoft Office Word</Application>
  <DocSecurity>0</DocSecurity>
  <Lines>199</Lines>
  <Paragraphs>56</Paragraphs>
  <ScaleCrop>false</ScaleCrop>
  <Company/>
  <LinksUpToDate>false</LinksUpToDate>
  <CharactersWithSpaces>28021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Коломенцова</dc:creator>
  <cp:keywords/>
  <dc:description/>
  <cp:lastModifiedBy>Admin</cp:lastModifiedBy>
  <cp:revision>16</cp:revision>
  <cp:lastPrinted>2017-04-28T12:06:00Z</cp:lastPrinted>
  <dcterms:created xsi:type="dcterms:W3CDTF">2017-04-16T06:08:00Z</dcterms:created>
  <dcterms:modified xsi:type="dcterms:W3CDTF">2018-08-27T06:44:00Z</dcterms:modified>
</cp:coreProperties>
</file>